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606"/>
        <w:tblW w:w="15356" w:type="dxa"/>
        <w:jc w:val="center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507"/>
        <w:gridCol w:w="2749"/>
        <w:gridCol w:w="2551"/>
        <w:gridCol w:w="4111"/>
        <w:gridCol w:w="3544"/>
        <w:gridCol w:w="1894"/>
      </w:tblGrid>
      <w:tr w:rsidR="00B226BF" w:rsidRPr="00003FFF" w14:paraId="398C273A" w14:textId="77777777" w:rsidTr="00B226BF">
        <w:trPr>
          <w:trHeight w:val="70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F1FD"/>
            <w:noWrap/>
            <w:vAlign w:val="center"/>
            <w:hideMark/>
          </w:tcPr>
          <w:p w14:paraId="7A115F52" w14:textId="77777777" w:rsidR="00EA7EF9" w:rsidRPr="004C0456" w:rsidRDefault="00EA7EF9" w:rsidP="00752613">
            <w:pPr>
              <w:pStyle w:val="SemEspaamento"/>
              <w:rPr>
                <w:rFonts w:cs="Calibri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9524"/>
            <w:noWrap/>
            <w:hideMark/>
          </w:tcPr>
          <w:p w14:paraId="0782B76A" w14:textId="77777777" w:rsidR="00EA7EF9" w:rsidRPr="00971EF1" w:rsidRDefault="00EA7EF9" w:rsidP="00752613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pt-BR"/>
              </w:rPr>
              <w:t>24</w:t>
            </w:r>
            <w:r w:rsidRPr="00971EF1">
              <w:rPr>
                <w:rFonts w:cs="Calibri"/>
                <w:b/>
                <w:bCs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cs="Calibri"/>
                <w:b/>
                <w:bCs/>
                <w:sz w:val="24"/>
                <w:szCs w:val="24"/>
                <w:lang w:eastAsia="pt-BR"/>
              </w:rPr>
              <w:t>novembro</w:t>
            </w:r>
            <w:r w:rsidRPr="00971EF1">
              <w:rPr>
                <w:rFonts w:cs="Calibri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  <w:p w14:paraId="3CC32344" w14:textId="77777777" w:rsidR="00EA7EF9" w:rsidRPr="00971EF1" w:rsidRDefault="00EA7EF9" w:rsidP="00752613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pt-BR"/>
              </w:rPr>
              <w:t>Segunda</w:t>
            </w:r>
            <w:r w:rsidRPr="00971EF1">
              <w:rPr>
                <w:rFonts w:cs="Calibri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-feira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9524"/>
            <w:noWrap/>
            <w:hideMark/>
          </w:tcPr>
          <w:p w14:paraId="252CC5AA" w14:textId="77777777" w:rsidR="00EA7EF9" w:rsidRPr="00971EF1" w:rsidRDefault="00EA7EF9" w:rsidP="00752613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pt-BR"/>
              </w:rPr>
              <w:t>25</w:t>
            </w:r>
            <w:r w:rsidRPr="00971EF1">
              <w:rPr>
                <w:rFonts w:cs="Calibri"/>
                <w:b/>
                <w:bCs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cs="Calibri"/>
                <w:b/>
                <w:bCs/>
                <w:sz w:val="24"/>
                <w:szCs w:val="24"/>
                <w:lang w:eastAsia="pt-BR"/>
              </w:rPr>
              <w:t>novembro</w:t>
            </w:r>
            <w:r w:rsidRPr="00971EF1">
              <w:rPr>
                <w:rFonts w:cs="Calibri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  <w:p w14:paraId="5FB1E1FF" w14:textId="002D3A35" w:rsidR="00EA7EF9" w:rsidRPr="00971EF1" w:rsidRDefault="00EA7EF9" w:rsidP="00C00FD8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  <w:lang w:eastAsia="pt-BR"/>
              </w:rPr>
            </w:pPr>
            <w:r w:rsidRPr="00752613">
              <w:rPr>
                <w:rFonts w:cs="Calibri"/>
                <w:b/>
                <w:bCs/>
                <w:sz w:val="24"/>
                <w:szCs w:val="24"/>
                <w:lang w:eastAsia="pt-BR"/>
              </w:rPr>
              <w:t>Terça-feira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9524"/>
            <w:noWrap/>
            <w:hideMark/>
          </w:tcPr>
          <w:p w14:paraId="4637D678" w14:textId="77777777" w:rsidR="00EA7EF9" w:rsidRPr="00971EF1" w:rsidRDefault="00EA7EF9" w:rsidP="00752613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pt-BR"/>
              </w:rPr>
              <w:t>26</w:t>
            </w:r>
            <w:r w:rsidRPr="00971EF1">
              <w:rPr>
                <w:rFonts w:cs="Calibri"/>
                <w:b/>
                <w:bCs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cs="Calibri"/>
                <w:b/>
                <w:bCs/>
                <w:sz w:val="24"/>
                <w:szCs w:val="24"/>
                <w:lang w:eastAsia="pt-BR"/>
              </w:rPr>
              <w:t>novembro</w:t>
            </w:r>
            <w:r w:rsidRPr="00971EF1">
              <w:rPr>
                <w:rFonts w:cs="Calibri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  <w:p w14:paraId="0B5F968C" w14:textId="6828CC29" w:rsidR="00EA7EF9" w:rsidRPr="00971EF1" w:rsidRDefault="00EA7EF9" w:rsidP="00C00FD8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  <w:lang w:eastAsia="pt-BR"/>
              </w:rPr>
            </w:pPr>
            <w:r w:rsidRPr="00971EF1">
              <w:rPr>
                <w:rFonts w:cs="Calibri"/>
                <w:b/>
                <w:bCs/>
                <w:i/>
                <w:iCs/>
                <w:sz w:val="24"/>
                <w:szCs w:val="24"/>
                <w:lang w:eastAsia="pt-BR"/>
              </w:rPr>
              <w:t>Quarta-feira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9524"/>
          </w:tcPr>
          <w:p w14:paraId="6D1F2750" w14:textId="77777777" w:rsidR="00EA7EF9" w:rsidRPr="00971EF1" w:rsidRDefault="00EA7EF9" w:rsidP="00C00FD8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pt-BR"/>
              </w:rPr>
              <w:t>27</w:t>
            </w:r>
            <w:r w:rsidRPr="00971EF1">
              <w:rPr>
                <w:rFonts w:cs="Calibri"/>
                <w:b/>
                <w:bCs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cs="Calibri"/>
                <w:b/>
                <w:bCs/>
                <w:sz w:val="24"/>
                <w:szCs w:val="24"/>
                <w:lang w:eastAsia="pt-BR"/>
              </w:rPr>
              <w:t>novembro</w:t>
            </w:r>
            <w:r w:rsidRPr="00971EF1">
              <w:rPr>
                <w:rFonts w:cs="Calibri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  <w:p w14:paraId="5F341994" w14:textId="77777777" w:rsidR="00EA7EF9" w:rsidRDefault="00EA7EF9" w:rsidP="00C00FD8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  <w:lang w:eastAsia="pt-BR"/>
              </w:rPr>
            </w:pPr>
            <w:r w:rsidRPr="00971EF1">
              <w:rPr>
                <w:rFonts w:cs="Calibri"/>
                <w:b/>
                <w:bCs/>
                <w:i/>
                <w:iCs/>
                <w:sz w:val="24"/>
                <w:szCs w:val="24"/>
                <w:lang w:eastAsia="pt-BR"/>
              </w:rPr>
              <w:t>Quinta-feira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9524"/>
          </w:tcPr>
          <w:p w14:paraId="6CC623CC" w14:textId="77777777" w:rsidR="00EA7EF9" w:rsidRPr="00971EF1" w:rsidRDefault="00EA7EF9" w:rsidP="00752613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pt-BR"/>
              </w:rPr>
              <w:t>28</w:t>
            </w:r>
            <w:r w:rsidRPr="00971EF1">
              <w:rPr>
                <w:rFonts w:cs="Calibri"/>
                <w:b/>
                <w:bCs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cs="Calibri"/>
                <w:b/>
                <w:bCs/>
                <w:sz w:val="24"/>
                <w:szCs w:val="24"/>
                <w:lang w:eastAsia="pt-BR"/>
              </w:rPr>
              <w:t>novembro</w:t>
            </w:r>
            <w:r w:rsidRPr="00971EF1">
              <w:rPr>
                <w:rFonts w:cs="Calibri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  <w:p w14:paraId="08582B92" w14:textId="77777777" w:rsidR="00EA7EF9" w:rsidRDefault="00EA7EF9" w:rsidP="00752613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pt-BR"/>
              </w:rPr>
              <w:t>Sexta-</w:t>
            </w:r>
            <w:r w:rsidRPr="00971EF1">
              <w:rPr>
                <w:rFonts w:cs="Calibri"/>
                <w:b/>
                <w:bCs/>
                <w:i/>
                <w:iCs/>
                <w:sz w:val="24"/>
                <w:szCs w:val="24"/>
                <w:lang w:eastAsia="pt-BR"/>
              </w:rPr>
              <w:t>feira</w:t>
            </w:r>
          </w:p>
        </w:tc>
      </w:tr>
      <w:tr w:rsidR="00B226BF" w:rsidRPr="00003FFF" w14:paraId="3CB96C1B" w14:textId="77777777" w:rsidTr="00B226BF">
        <w:trPr>
          <w:trHeight w:val="8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F1FD"/>
            <w:noWrap/>
            <w:textDirection w:val="btLr"/>
            <w:vAlign w:val="center"/>
            <w:hideMark/>
          </w:tcPr>
          <w:p w14:paraId="50C9B5D5" w14:textId="77777777" w:rsidR="00956AA4" w:rsidRPr="00971EF1" w:rsidRDefault="00956AA4" w:rsidP="00752613">
            <w:pPr>
              <w:pStyle w:val="SemEspaamento"/>
              <w:jc w:val="center"/>
              <w:rPr>
                <w:rFonts w:cs="Calibri"/>
                <w:b/>
                <w:sz w:val="28"/>
                <w:szCs w:val="28"/>
                <w:highlight w:val="green"/>
                <w:lang w:eastAsia="pt-BR"/>
              </w:rPr>
            </w:pPr>
            <w:r w:rsidRPr="00971EF1">
              <w:rPr>
                <w:rFonts w:cs="Calibri"/>
                <w:b/>
                <w:sz w:val="28"/>
                <w:szCs w:val="28"/>
                <w:lang w:eastAsia="pt-BR"/>
              </w:rPr>
              <w:t>Manhã/Tarde/Noite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65519D72" w14:textId="77777777" w:rsidR="00956AA4" w:rsidRPr="0080078D" w:rsidRDefault="00956AA4" w:rsidP="00917374">
            <w:pPr>
              <w:pStyle w:val="SemEspaamento"/>
              <w:jc w:val="left"/>
              <w:rPr>
                <w:rFonts w:cs="Calibri"/>
                <w:sz w:val="4"/>
                <w:szCs w:val="4"/>
                <w:lang w:eastAsia="pt-BR"/>
              </w:rPr>
            </w:pPr>
          </w:p>
          <w:p w14:paraId="0711FBEE" w14:textId="1BEAA72C" w:rsidR="00A82069" w:rsidRPr="002476AA" w:rsidRDefault="00A82069" w:rsidP="00917374">
            <w:pPr>
              <w:pStyle w:val="NormalWeb"/>
              <w:spacing w:before="0" w:beforeAutospacing="0" w:after="0" w:afterAutospacing="0"/>
              <w:ind w:left="58"/>
              <w:rPr>
                <w:rStyle w:val="Forte"/>
                <w:rFonts w:ascii="Calibri" w:hAnsi="Calibri" w:cs="Calibri"/>
                <w:color w:val="FF0000"/>
                <w:sz w:val="20"/>
                <w:szCs w:val="20"/>
                <w:bdr w:val="none" w:sz="0" w:space="0" w:color="auto" w:frame="1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Chegada da Delegações</w:t>
            </w:r>
            <w:r w:rsidR="00EF2A5B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2476AA" w:rsidRPr="002476AA">
              <w:rPr>
                <w:rStyle w:val="Forte"/>
                <w:rFonts w:ascii="Calibri" w:hAnsi="Calibri" w:cs="Calibri"/>
                <w:color w:val="FF0000"/>
                <w:sz w:val="20"/>
                <w:szCs w:val="20"/>
                <w:highlight w:val="yellow"/>
                <w:bdr w:val="none" w:sz="0" w:space="0" w:color="auto" w:frame="1"/>
              </w:rPr>
              <w:t xml:space="preserve">SERHS </w:t>
            </w:r>
            <w:r w:rsidR="00EF2A5B" w:rsidRPr="002476AA">
              <w:rPr>
                <w:rStyle w:val="Forte"/>
                <w:rFonts w:ascii="Calibri" w:hAnsi="Calibri" w:cs="Calibri"/>
                <w:color w:val="FF0000"/>
                <w:sz w:val="20"/>
                <w:szCs w:val="20"/>
                <w:highlight w:val="yellow"/>
                <w:bdr w:val="none" w:sz="0" w:space="0" w:color="auto" w:frame="1"/>
              </w:rPr>
              <w:t>HOTEL</w:t>
            </w:r>
          </w:p>
          <w:p w14:paraId="45DF8F93" w14:textId="77777777" w:rsidR="00917374" w:rsidRDefault="00917374" w:rsidP="00917374">
            <w:pPr>
              <w:pStyle w:val="NormalWeb"/>
              <w:spacing w:before="0" w:beforeAutospacing="0" w:after="0" w:afterAutospacing="0"/>
              <w:ind w:left="58"/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</w:p>
          <w:p w14:paraId="4EA836CE" w14:textId="3F3DEDFB" w:rsidR="00100892" w:rsidRPr="001013E8" w:rsidRDefault="00956AA4" w:rsidP="00917374">
            <w:pPr>
              <w:pStyle w:val="NormalWeb"/>
              <w:spacing w:before="0" w:beforeAutospacing="0" w:after="0" w:afterAutospacing="0"/>
              <w:ind w:left="58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10h às 18h</w:t>
            </w:r>
            <w:r w:rsidRPr="001013E8">
              <w:rPr>
                <w:rFonts w:ascii="Calibri" w:hAnsi="Calibri" w:cs="Calibri"/>
                <w:sz w:val="20"/>
                <w:szCs w:val="20"/>
              </w:rPr>
              <w:t> | Credenciamento de Delegados</w:t>
            </w:r>
            <w:r w:rsidR="00100892" w:rsidRPr="001013E8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EF2A5B" w:rsidRPr="001013E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>FOYER BOSSA NOVA</w:t>
            </w:r>
            <w:r w:rsidR="00EF2A5B" w:rsidRPr="001013E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C7777E" w:rsidRPr="001013E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- </w:t>
            </w:r>
            <w:r w:rsidR="00C7777E" w:rsidRPr="001013E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>PISO 2</w:t>
            </w:r>
          </w:p>
          <w:p w14:paraId="3C84943E" w14:textId="77777777" w:rsidR="00917374" w:rsidRDefault="00917374" w:rsidP="00917374">
            <w:pPr>
              <w:pStyle w:val="NormalWeb"/>
              <w:spacing w:before="0" w:beforeAutospacing="0" w:after="0" w:afterAutospacing="0"/>
              <w:ind w:left="58"/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</w:p>
          <w:p w14:paraId="264B5BD9" w14:textId="2C93C8A1" w:rsidR="00100892" w:rsidRPr="001013E8" w:rsidRDefault="00100892" w:rsidP="00917374">
            <w:pPr>
              <w:pStyle w:val="NormalWeb"/>
              <w:spacing w:before="0" w:beforeAutospacing="0" w:after="0" w:afterAutospacing="0"/>
              <w:ind w:left="58"/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09h às 18h</w:t>
            </w:r>
            <w:r w:rsidRPr="001013E8">
              <w:rPr>
                <w:rFonts w:ascii="Calibri" w:hAnsi="Calibri" w:cs="Calibri"/>
                <w:sz w:val="20"/>
                <w:szCs w:val="20"/>
              </w:rPr>
              <w:t> | Reunião da Junta Eleitoral</w:t>
            </w: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–</w:t>
            </w:r>
            <w:r w:rsidR="00EF2A5B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EF2A5B" w:rsidRPr="001013E8">
              <w:rPr>
                <w:rStyle w:val="Forte"/>
                <w:rFonts w:ascii="Calibri" w:hAnsi="Calibri" w:cs="Calibri"/>
                <w:color w:val="FF0000"/>
                <w:sz w:val="20"/>
                <w:szCs w:val="20"/>
                <w:highlight w:val="yellow"/>
                <w:bdr w:val="none" w:sz="0" w:space="0" w:color="auto" w:frame="1"/>
              </w:rPr>
              <w:t xml:space="preserve">SALA </w:t>
            </w:r>
            <w:r w:rsidR="00C7777E" w:rsidRPr="001013E8">
              <w:rPr>
                <w:rStyle w:val="Forte"/>
                <w:rFonts w:ascii="Calibri" w:hAnsi="Calibri" w:cs="Calibri"/>
                <w:color w:val="FF0000"/>
                <w:sz w:val="20"/>
                <w:szCs w:val="20"/>
                <w:highlight w:val="yellow"/>
                <w:bdr w:val="none" w:sz="0" w:space="0" w:color="auto" w:frame="1"/>
              </w:rPr>
              <w:t>TURQUESA</w:t>
            </w:r>
            <w:r w:rsidR="00C7777E" w:rsidRPr="00AE2C48">
              <w:rPr>
                <w:rStyle w:val="Forte"/>
                <w:rFonts w:ascii="Calibri" w:hAnsi="Calibri" w:cs="Calibri"/>
                <w:color w:val="FF0000"/>
                <w:sz w:val="20"/>
                <w:szCs w:val="20"/>
                <w:highlight w:val="yellow"/>
                <w:bdr w:val="none" w:sz="0" w:space="0" w:color="auto" w:frame="1"/>
              </w:rPr>
              <w:t xml:space="preserve"> </w:t>
            </w:r>
            <w:r w:rsidR="009831F9" w:rsidRPr="001013E8">
              <w:rPr>
                <w:rStyle w:val="Forte"/>
                <w:rFonts w:ascii="Calibri" w:hAnsi="Calibri" w:cs="Calibri"/>
                <w:color w:val="FF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340F5399" w14:textId="77777777" w:rsidR="00EF2A5B" w:rsidRPr="001013E8" w:rsidRDefault="00EF2A5B" w:rsidP="00917374">
            <w:pPr>
              <w:pStyle w:val="NormalWeb"/>
              <w:spacing w:before="0" w:beforeAutospacing="0" w:after="0" w:afterAutospacing="0"/>
              <w:ind w:left="58"/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</w:p>
          <w:p w14:paraId="4B06DE29" w14:textId="77777777" w:rsidR="009831F9" w:rsidRPr="001013E8" w:rsidRDefault="009831F9" w:rsidP="00917374">
            <w:pPr>
              <w:pStyle w:val="NormalWeb"/>
              <w:spacing w:before="0" w:beforeAutospacing="0" w:after="0" w:afterAutospacing="0"/>
              <w:ind w:left="58"/>
              <w:rPr>
                <w:rStyle w:val="Forte"/>
                <w:rFonts w:ascii="Calibri" w:hAnsi="Calibri" w:cs="Calibri"/>
                <w:color w:val="FF0000"/>
                <w:sz w:val="20"/>
                <w:szCs w:val="20"/>
                <w:bdr w:val="none" w:sz="0" w:space="0" w:color="auto" w:frame="1"/>
              </w:rPr>
            </w:pPr>
            <w:r w:rsidRPr="001013E8">
              <w:rPr>
                <w:rStyle w:val="Forte"/>
                <w:rFonts w:ascii="Calibri" w:hAnsi="Calibri" w:cs="Calibri"/>
                <w:color w:val="FF0000"/>
                <w:sz w:val="20"/>
                <w:szCs w:val="20"/>
                <w:highlight w:val="yellow"/>
                <w:bdr w:val="none" w:sz="0" w:space="0" w:color="auto" w:frame="1"/>
              </w:rPr>
              <w:t>SALA TOPAZIO</w:t>
            </w:r>
            <w:r w:rsidR="00A14C5D" w:rsidRPr="001013E8">
              <w:rPr>
                <w:rStyle w:val="Forte"/>
                <w:rFonts w:ascii="Calibri" w:hAnsi="Calibri" w:cs="Calibri"/>
                <w:color w:val="FF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0AC64163" w14:textId="77777777" w:rsidR="00917374" w:rsidRDefault="00100892" w:rsidP="00917374">
            <w:pPr>
              <w:pStyle w:val="NormalWeb"/>
              <w:spacing w:before="0" w:beforeAutospacing="0" w:after="0" w:afterAutospacing="0"/>
              <w:ind w:left="58"/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9</w:t>
            </w:r>
            <w:r w:rsidR="00956AA4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 às 1</w:t>
            </w: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2</w:t>
            </w:r>
            <w:r w:rsidR="00956AA4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</w:t>
            </w:r>
            <w:r w:rsidR="00956AA4" w:rsidRPr="001013E8">
              <w:rPr>
                <w:rFonts w:ascii="Calibri" w:hAnsi="Calibri" w:cs="Calibri"/>
                <w:sz w:val="20"/>
                <w:szCs w:val="20"/>
              </w:rPr>
              <w:t> | Reunião da Comissão Organizadora</w:t>
            </w:r>
            <w:r w:rsidR="00956AA4" w:rsidRPr="001013E8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6185B2F8" w14:textId="4537DA80" w:rsidR="00100892" w:rsidRPr="001013E8" w:rsidRDefault="00956AA4" w:rsidP="00917374">
            <w:pPr>
              <w:pStyle w:val="NormalWeb"/>
              <w:spacing w:before="0" w:beforeAutospacing="0" w:after="0" w:afterAutospacing="0"/>
              <w:ind w:left="58"/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14h às 18h</w:t>
            </w:r>
            <w:r w:rsidRPr="001013E8">
              <w:rPr>
                <w:rFonts w:ascii="Calibri" w:hAnsi="Calibri" w:cs="Calibri"/>
                <w:sz w:val="20"/>
                <w:szCs w:val="20"/>
              </w:rPr>
              <w:t> | Reunião da Diretoria Executiva</w:t>
            </w:r>
            <w:r w:rsidR="00100892" w:rsidRPr="001013E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013E8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612FB965" w14:textId="77777777" w:rsidR="00100892" w:rsidRPr="001013E8" w:rsidRDefault="00927CCC" w:rsidP="00917374">
            <w:pPr>
              <w:pStyle w:val="NormalWeb"/>
              <w:spacing w:before="0" w:beforeAutospacing="0" w:after="0" w:afterAutospacing="0"/>
              <w:ind w:left="58"/>
              <w:rPr>
                <w:rStyle w:val="Forte"/>
                <w:rFonts w:ascii="Calibri" w:hAnsi="Calibri" w:cs="Calibri"/>
                <w:color w:val="003300"/>
                <w:sz w:val="20"/>
                <w:szCs w:val="20"/>
                <w:bdr w:val="none" w:sz="0" w:space="0" w:color="auto" w:frame="1"/>
              </w:rPr>
            </w:pPr>
            <w:r w:rsidRPr="00834136">
              <w:rPr>
                <w:rStyle w:val="Forte"/>
                <w:rFonts w:ascii="Calibri" w:hAnsi="Calibri" w:cs="Calibri"/>
                <w:color w:val="003300"/>
                <w:sz w:val="20"/>
                <w:szCs w:val="20"/>
                <w:highlight w:val="cyan"/>
                <w:bdr w:val="none" w:sz="0" w:space="0" w:color="auto" w:frame="1"/>
              </w:rPr>
              <w:t>CENTRO DE CONVENÇÕES</w:t>
            </w:r>
          </w:p>
          <w:p w14:paraId="5C4E77E7" w14:textId="77777777" w:rsidR="00917374" w:rsidRDefault="00956AA4" w:rsidP="00917374">
            <w:pPr>
              <w:pStyle w:val="NormalWeb"/>
              <w:spacing w:before="0" w:beforeAutospacing="0" w:after="0" w:afterAutospacing="0"/>
              <w:ind w:left="58"/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19h</w:t>
            </w:r>
            <w:r w:rsidR="00620B17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30</w:t>
            </w: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às 20h </w:t>
            </w:r>
            <w:r w:rsidRPr="001013E8">
              <w:rPr>
                <w:rFonts w:ascii="Calibri" w:hAnsi="Calibri" w:cs="Calibri"/>
                <w:sz w:val="20"/>
                <w:szCs w:val="20"/>
              </w:rPr>
              <w:t>| Abertura Estatutária</w:t>
            </w:r>
            <w:r w:rsidRPr="001013E8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7EE847B5" w14:textId="72C7211E" w:rsidR="004A627D" w:rsidRDefault="00956AA4" w:rsidP="00917374">
            <w:pPr>
              <w:pStyle w:val="NormalWeb"/>
              <w:spacing w:before="0" w:beforeAutospacing="0" w:after="0" w:afterAutospacing="0"/>
              <w:ind w:left="58"/>
              <w:rPr>
                <w:rFonts w:ascii="Calibri" w:hAnsi="Calibri" w:cs="Calibri"/>
                <w:sz w:val="20"/>
                <w:szCs w:val="20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20h às 2</w:t>
            </w:r>
            <w:r w:rsidR="004A627D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</w:t>
            </w: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</w:t>
            </w:r>
            <w:r w:rsidR="004A627D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30</w:t>
            </w:r>
            <w:r w:rsidRPr="001013E8">
              <w:rPr>
                <w:rFonts w:ascii="Calibri" w:hAnsi="Calibri" w:cs="Calibri"/>
                <w:sz w:val="20"/>
                <w:szCs w:val="20"/>
              </w:rPr>
              <w:t> | Abertura Solene</w:t>
            </w:r>
          </w:p>
          <w:p w14:paraId="3B14E548" w14:textId="77777777" w:rsidR="00917374" w:rsidRDefault="00917374" w:rsidP="00917374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14:paraId="37DD52FD" w14:textId="495ACA6F" w:rsidR="00B226BF" w:rsidRPr="00B226BF" w:rsidRDefault="00B226BF" w:rsidP="00917374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B226BF">
              <w:rPr>
                <w:rFonts w:cs="Calibri"/>
                <w:b/>
                <w:bCs/>
                <w:sz w:val="20"/>
                <w:szCs w:val="20"/>
              </w:rPr>
              <w:t>Palestra Magna – Tributação sobre os super ricos</w:t>
            </w:r>
            <w:r w:rsidR="00FA4B96">
              <w:rPr>
                <w:rFonts w:cs="Calibri"/>
                <w:b/>
                <w:bCs/>
                <w:sz w:val="20"/>
                <w:szCs w:val="20"/>
              </w:rPr>
              <w:t xml:space="preserve">- </w:t>
            </w:r>
            <w:r w:rsidR="00FA4B96" w:rsidRPr="00FA4B96">
              <w:rPr>
                <w:rFonts w:cs="Calibri"/>
                <w:b/>
                <w:bCs/>
                <w:sz w:val="20"/>
                <w:szCs w:val="20"/>
                <w:highlight w:val="green"/>
              </w:rPr>
              <w:t>CONFIRMAR</w:t>
            </w:r>
          </w:p>
          <w:p w14:paraId="3013D9CD" w14:textId="5BD99184" w:rsidR="00735B81" w:rsidRPr="001013E8" w:rsidRDefault="001013E8" w:rsidP="00917374">
            <w:pPr>
              <w:pStyle w:val="NormalWeb"/>
              <w:spacing w:before="0" w:beforeAutospacing="0" w:after="0" w:afterAutospacing="0"/>
              <w:ind w:left="5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+</w:t>
            </w:r>
            <w:r>
              <w:rPr>
                <w:rStyle w:val="Forte"/>
                <w:rFonts w:cs="Calibri"/>
                <w:bdr w:val="none" w:sz="0" w:space="0" w:color="auto" w:frame="1"/>
              </w:rPr>
              <w:t xml:space="preserve"> </w:t>
            </w:r>
            <w:r w:rsidR="00735B81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</w:t>
            </w:r>
            <w:r w:rsidR="00735B81" w:rsidRPr="00AE2C4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rêmio Cervantes</w:t>
            </w:r>
          </w:p>
          <w:p w14:paraId="3AC2EF04" w14:textId="678BB01F" w:rsidR="00956AA4" w:rsidRPr="001013E8" w:rsidRDefault="004A627D" w:rsidP="00917374">
            <w:pPr>
              <w:pStyle w:val="NormalWeb"/>
              <w:spacing w:before="0" w:beforeAutospacing="0" w:after="0" w:afterAutospacing="0"/>
              <w:ind w:left="58"/>
              <w:rPr>
                <w:rFonts w:ascii="Calibri" w:hAnsi="Calibri" w:cs="Calibri"/>
                <w:sz w:val="20"/>
                <w:szCs w:val="20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21h30 às 23h</w:t>
            </w:r>
            <w:r w:rsidRPr="001013E8">
              <w:rPr>
                <w:rFonts w:ascii="Calibri" w:hAnsi="Calibri" w:cs="Calibri"/>
                <w:sz w:val="20"/>
                <w:szCs w:val="20"/>
              </w:rPr>
              <w:t xml:space="preserve"> | </w:t>
            </w:r>
            <w:r w:rsidRPr="001013E8">
              <w:rPr>
                <w:rFonts w:ascii="Calibri" w:hAnsi="Calibri" w:cs="Calibri"/>
                <w:b/>
                <w:bCs/>
                <w:sz w:val="20"/>
                <w:szCs w:val="20"/>
              </w:rPr>
              <w:t>Coquetel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63584FBB" w14:textId="77777777" w:rsidR="00A82069" w:rsidRPr="0080078D" w:rsidRDefault="00A82069" w:rsidP="00917374">
            <w:pPr>
              <w:pStyle w:val="NormalWeb"/>
              <w:spacing w:before="0" w:beforeAutospacing="0" w:after="0" w:afterAutospacing="0"/>
              <w:ind w:left="107"/>
              <w:rPr>
                <w:rStyle w:val="Forte"/>
                <w:rFonts w:ascii="Calibri" w:hAnsi="Calibri" w:cs="Calibri"/>
                <w:sz w:val="4"/>
                <w:szCs w:val="4"/>
                <w:bdr w:val="none" w:sz="0" w:space="0" w:color="auto" w:frame="1"/>
              </w:rPr>
            </w:pPr>
          </w:p>
          <w:p w14:paraId="4DF7AC9F" w14:textId="35F27632" w:rsidR="00C7777E" w:rsidRPr="001013E8" w:rsidRDefault="00956AA4" w:rsidP="00917374">
            <w:pPr>
              <w:pStyle w:val="NormalWeb"/>
              <w:spacing w:before="0" w:beforeAutospacing="0" w:after="0" w:afterAutospacing="0"/>
              <w:ind w:left="58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09h às 17h</w:t>
            </w:r>
            <w:r w:rsidRPr="001013E8">
              <w:rPr>
                <w:rFonts w:ascii="Calibri" w:hAnsi="Calibri" w:cs="Calibri"/>
                <w:sz w:val="20"/>
                <w:szCs w:val="20"/>
              </w:rPr>
              <w:t xml:space="preserve"> | Credenciamento Delegados e </w:t>
            </w:r>
            <w:r w:rsidR="000C6DC2">
              <w:rPr>
                <w:rFonts w:ascii="Calibri" w:hAnsi="Calibri" w:cs="Calibri"/>
                <w:sz w:val="20"/>
                <w:szCs w:val="20"/>
              </w:rPr>
              <w:t xml:space="preserve">demais públicos </w:t>
            </w:r>
            <w:r w:rsidR="00927CCC" w:rsidRPr="001013E8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gramStart"/>
            <w:r w:rsidR="00EF2A5B" w:rsidRPr="001013E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FOYER </w:t>
            </w:r>
            <w:r w:rsidR="0080078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EF2A5B" w:rsidRPr="001013E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>BOSSA</w:t>
            </w:r>
            <w:proofErr w:type="gramEnd"/>
            <w:r w:rsidR="00EF2A5B" w:rsidRPr="001013E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 NOVA</w:t>
            </w:r>
            <w:r w:rsidR="00C7777E" w:rsidRPr="00AE2C4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75261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- </w:t>
            </w:r>
            <w:r w:rsidR="00C7777E" w:rsidRPr="001013E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>PISO 2</w:t>
            </w:r>
          </w:p>
          <w:p w14:paraId="31A63AFC" w14:textId="77777777" w:rsidR="00927CCC" w:rsidRPr="00D13712" w:rsidRDefault="00927CCC" w:rsidP="00917374">
            <w:pPr>
              <w:pStyle w:val="NormalWeb"/>
              <w:spacing w:before="0" w:beforeAutospacing="0" w:after="0" w:afterAutospacing="0"/>
              <w:ind w:left="107"/>
              <w:rPr>
                <w:rStyle w:val="Forte"/>
                <w:rFonts w:ascii="Calibri" w:hAnsi="Calibri" w:cs="Calibri"/>
                <w:sz w:val="10"/>
                <w:szCs w:val="10"/>
                <w:bdr w:val="none" w:sz="0" w:space="0" w:color="auto" w:frame="1"/>
              </w:rPr>
            </w:pPr>
          </w:p>
          <w:p w14:paraId="5131AC9D" w14:textId="77777777" w:rsidR="00927CCC" w:rsidRPr="001013E8" w:rsidRDefault="00927CCC" w:rsidP="00917374">
            <w:pPr>
              <w:pStyle w:val="NormalWeb"/>
              <w:spacing w:before="0" w:beforeAutospacing="0" w:after="0" w:afterAutospacing="0"/>
              <w:ind w:left="106"/>
              <w:rPr>
                <w:rStyle w:val="Forte"/>
                <w:rFonts w:ascii="Calibri" w:hAnsi="Calibri" w:cs="Calibri"/>
                <w:color w:val="FF0000"/>
                <w:sz w:val="20"/>
                <w:szCs w:val="20"/>
                <w:bdr w:val="none" w:sz="0" w:space="0" w:color="auto" w:frame="1"/>
              </w:rPr>
            </w:pPr>
            <w:r w:rsidRPr="001013E8">
              <w:rPr>
                <w:rStyle w:val="Forte"/>
                <w:rFonts w:ascii="Calibri" w:hAnsi="Calibri" w:cs="Calibri"/>
                <w:color w:val="FF0000"/>
                <w:sz w:val="20"/>
                <w:szCs w:val="20"/>
                <w:highlight w:val="yellow"/>
                <w:bdr w:val="none" w:sz="0" w:space="0" w:color="auto" w:frame="1"/>
              </w:rPr>
              <w:t>BOSSA NOVA</w:t>
            </w:r>
          </w:p>
          <w:p w14:paraId="20B34977" w14:textId="77777777" w:rsidR="00917374" w:rsidRDefault="00917374" w:rsidP="00917374">
            <w:pPr>
              <w:pStyle w:val="NormalWeb"/>
              <w:spacing w:before="0" w:beforeAutospacing="0" w:after="0" w:afterAutospacing="0"/>
              <w:ind w:left="107"/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</w:p>
          <w:p w14:paraId="79B7DF6B" w14:textId="2BACD6A5" w:rsidR="00927CCC" w:rsidRPr="001013E8" w:rsidRDefault="00956AA4" w:rsidP="00917374">
            <w:pPr>
              <w:pStyle w:val="NormalWeb"/>
              <w:spacing w:before="0" w:beforeAutospacing="0" w:after="0" w:afterAutospacing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09h às 10h</w:t>
            </w:r>
            <w:r w:rsidRPr="001013E8">
              <w:rPr>
                <w:rFonts w:ascii="Calibri" w:hAnsi="Calibri" w:cs="Calibri"/>
                <w:sz w:val="20"/>
                <w:szCs w:val="20"/>
              </w:rPr>
              <w:t> | Apresentação de chapas e Candidatos C</w:t>
            </w:r>
            <w:r w:rsidR="00BC1851" w:rsidRPr="001013E8">
              <w:rPr>
                <w:rFonts w:ascii="Calibri" w:hAnsi="Calibri" w:cs="Calibri"/>
                <w:sz w:val="20"/>
                <w:szCs w:val="20"/>
              </w:rPr>
              <w:t>.</w:t>
            </w:r>
            <w:r w:rsidRPr="001013E8">
              <w:rPr>
                <w:rFonts w:ascii="Calibri" w:hAnsi="Calibri" w:cs="Calibri"/>
                <w:sz w:val="20"/>
                <w:szCs w:val="20"/>
              </w:rPr>
              <w:t>F</w:t>
            </w:r>
            <w:r w:rsidR="00BC1851" w:rsidRPr="001013E8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1E030AA7" w14:textId="77777777" w:rsidR="00C34A37" w:rsidRPr="001013E8" w:rsidRDefault="00C34A37" w:rsidP="00917374">
            <w:pPr>
              <w:pStyle w:val="NormalWeb"/>
              <w:spacing w:before="0" w:beforeAutospacing="0" w:after="0" w:afterAutospacing="0"/>
              <w:ind w:left="107"/>
              <w:rPr>
                <w:rFonts w:ascii="Calibri" w:hAnsi="Calibri" w:cs="Calibri"/>
                <w:sz w:val="20"/>
                <w:szCs w:val="20"/>
              </w:rPr>
            </w:pPr>
          </w:p>
          <w:p w14:paraId="01B0810C" w14:textId="77777777" w:rsidR="00917374" w:rsidRDefault="00C7777E" w:rsidP="00917374">
            <w:pPr>
              <w:pStyle w:val="NormalWeb"/>
              <w:spacing w:before="0" w:beforeAutospacing="0" w:after="0" w:afterAutospacing="0"/>
              <w:ind w:left="107"/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1013E8">
              <w:rPr>
                <w:rStyle w:val="Forte"/>
                <w:rFonts w:ascii="Calibri" w:hAnsi="Calibri" w:cs="Calibri"/>
                <w:color w:val="FF0000"/>
                <w:sz w:val="20"/>
                <w:szCs w:val="20"/>
                <w:highlight w:val="yellow"/>
                <w:bdr w:val="none" w:sz="0" w:space="0" w:color="auto" w:frame="1"/>
              </w:rPr>
              <w:t>SALA TURQUESA</w:t>
            </w:r>
            <w:r w:rsidRPr="00AE2C48">
              <w:rPr>
                <w:rStyle w:val="Forte"/>
                <w:rFonts w:ascii="Calibri" w:hAnsi="Calibri" w:cs="Calibri"/>
                <w:color w:val="FF0000"/>
                <w:sz w:val="20"/>
                <w:szCs w:val="20"/>
                <w:highlight w:val="yellow"/>
                <w:bdr w:val="none" w:sz="0" w:space="0" w:color="auto" w:frame="1"/>
              </w:rPr>
              <w:t xml:space="preserve"> </w:t>
            </w:r>
            <w:r w:rsidRPr="001013E8">
              <w:rPr>
                <w:rStyle w:val="Forte"/>
                <w:rFonts w:ascii="Calibri" w:hAnsi="Calibri" w:cs="Calibri"/>
                <w:color w:val="FF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956AA4" w:rsidRPr="001013E8">
              <w:rPr>
                <w:rFonts w:ascii="Calibri" w:hAnsi="Calibri" w:cs="Calibri"/>
                <w:sz w:val="20"/>
                <w:szCs w:val="20"/>
              </w:rPr>
              <w:br/>
            </w:r>
            <w:r w:rsidR="00956AA4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10h às 16h</w:t>
            </w:r>
            <w:r w:rsidR="00956AA4" w:rsidRPr="001013E8">
              <w:rPr>
                <w:rFonts w:ascii="Calibri" w:hAnsi="Calibri" w:cs="Calibri"/>
                <w:sz w:val="20"/>
                <w:szCs w:val="20"/>
              </w:rPr>
              <w:t> | Eleição Diretoria Executiva e Conselho Fiscal</w:t>
            </w:r>
            <w:r w:rsidR="00956AA4" w:rsidRPr="001013E8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66AA5C44" w14:textId="191625B0" w:rsidR="00B83238" w:rsidRPr="0080078D" w:rsidRDefault="00956AA4" w:rsidP="00917374">
            <w:pPr>
              <w:pStyle w:val="NormalWeb"/>
              <w:spacing w:before="0" w:beforeAutospacing="0" w:after="0" w:afterAutospacing="0"/>
              <w:ind w:left="107"/>
              <w:rPr>
                <w:rStyle w:val="Forte"/>
                <w:rFonts w:ascii="Calibri" w:hAnsi="Calibri" w:cs="Calibri"/>
                <w:sz w:val="10"/>
                <w:szCs w:val="10"/>
                <w:bdr w:val="none" w:sz="0" w:space="0" w:color="auto" w:frame="1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16h às 18h </w:t>
            </w:r>
            <w:r w:rsidRPr="001013E8">
              <w:rPr>
                <w:rFonts w:ascii="Calibri" w:hAnsi="Calibri" w:cs="Calibri"/>
                <w:sz w:val="20"/>
                <w:szCs w:val="20"/>
              </w:rPr>
              <w:t>| Apuração da Eleição Dir. Executiva e C</w:t>
            </w:r>
            <w:r w:rsidR="00BC1851" w:rsidRPr="001013E8">
              <w:rPr>
                <w:rFonts w:ascii="Calibri" w:hAnsi="Calibri" w:cs="Calibri"/>
                <w:sz w:val="20"/>
                <w:szCs w:val="20"/>
              </w:rPr>
              <w:t>.F.</w:t>
            </w:r>
            <w:r w:rsidRPr="001013E8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365DE7CA" w14:textId="20089D3B" w:rsidR="00226924" w:rsidRDefault="00956AA4" w:rsidP="00917374">
            <w:pPr>
              <w:pStyle w:val="NormalWeb"/>
              <w:shd w:val="clear" w:color="auto" w:fill="F6C5AC" w:themeFill="accent2" w:themeFillTint="66"/>
              <w:spacing w:before="0" w:beforeAutospacing="0" w:after="0" w:afterAutospacing="0"/>
              <w:ind w:left="222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</w:pPr>
            <w:r w:rsidRPr="00D13712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0</w:t>
            </w:r>
            <w:r w:rsidR="00620B17" w:rsidRPr="00D13712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9</w:t>
            </w:r>
            <w:r w:rsidRPr="00D13712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 às 1</w:t>
            </w:r>
            <w:r w:rsidR="00620B17" w:rsidRPr="00D13712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7</w:t>
            </w:r>
            <w:r w:rsidRPr="00D13712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</w:t>
            </w:r>
            <w:r w:rsidRPr="00D13712">
              <w:rPr>
                <w:rFonts w:ascii="Calibri" w:hAnsi="Calibri" w:cs="Calibri"/>
                <w:sz w:val="20"/>
                <w:szCs w:val="20"/>
              </w:rPr>
              <w:t xml:space="preserve">| </w:t>
            </w:r>
            <w:r w:rsidR="00BC1851" w:rsidRPr="00D13712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Pr="00D13712">
              <w:rPr>
                <w:rFonts w:ascii="Calibri" w:hAnsi="Calibri" w:cs="Calibri"/>
                <w:b/>
                <w:bCs/>
                <w:sz w:val="20"/>
                <w:szCs w:val="20"/>
              </w:rPr>
              <w:t>º Torneio Desportivo</w:t>
            </w:r>
            <w:r w:rsidRPr="00D137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C6DC2" w:rsidRPr="000C6DC2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>–</w:t>
            </w:r>
            <w:r w:rsidR="00344738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 xml:space="preserve"> Hotel Serhs e Campo de Futebol do Centro </w:t>
            </w:r>
            <w:r w:rsidR="00620B0F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>Administrativo</w:t>
            </w:r>
          </w:p>
          <w:p w14:paraId="4032DB96" w14:textId="77777777" w:rsidR="00344738" w:rsidRPr="0080078D" w:rsidRDefault="00344738" w:rsidP="00917374">
            <w:pPr>
              <w:pStyle w:val="NormalWeb"/>
              <w:shd w:val="clear" w:color="auto" w:fill="F6C5AC" w:themeFill="accent2" w:themeFillTint="66"/>
              <w:spacing w:before="0" w:beforeAutospacing="0" w:after="0" w:afterAutospacing="0"/>
              <w:ind w:left="222"/>
              <w:rPr>
                <w:rFonts w:ascii="Calibri" w:hAnsi="Calibri" w:cs="Calibri"/>
                <w:sz w:val="10"/>
                <w:szCs w:val="10"/>
              </w:rPr>
            </w:pPr>
          </w:p>
          <w:p w14:paraId="75E42905" w14:textId="77777777" w:rsidR="00917374" w:rsidRDefault="00956AA4" w:rsidP="00917374">
            <w:pPr>
              <w:pStyle w:val="NormalWeb"/>
              <w:spacing w:before="0" w:beforeAutospacing="0" w:after="0" w:afterAutospacing="0"/>
              <w:ind w:left="222"/>
              <w:rPr>
                <w:rFonts w:ascii="Calibri" w:hAnsi="Calibri" w:cs="Calibri"/>
                <w:sz w:val="20"/>
                <w:szCs w:val="20"/>
              </w:rPr>
            </w:pPr>
            <w:r w:rsidRPr="001013E8">
              <w:rPr>
                <w:rFonts w:ascii="Calibri" w:hAnsi="Calibri" w:cs="Calibri"/>
                <w:sz w:val="20"/>
                <w:szCs w:val="20"/>
              </w:rPr>
              <w:br w:type="page"/>
            </w:r>
          </w:p>
          <w:p w14:paraId="044A8D2D" w14:textId="6B534DFF" w:rsidR="00EF2A5B" w:rsidRPr="001013E8" w:rsidRDefault="009831F9" w:rsidP="00917374">
            <w:pPr>
              <w:pStyle w:val="NormalWeb"/>
              <w:spacing w:before="0" w:beforeAutospacing="0" w:after="0" w:afterAutospacing="0"/>
              <w:ind w:left="22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013E8">
              <w:rPr>
                <w:rStyle w:val="Forte"/>
                <w:rFonts w:ascii="Calibri" w:hAnsi="Calibri" w:cs="Calibri"/>
                <w:color w:val="FF0000"/>
                <w:sz w:val="20"/>
                <w:szCs w:val="20"/>
                <w:highlight w:val="yellow"/>
                <w:bdr w:val="none" w:sz="0" w:space="0" w:color="auto" w:frame="1"/>
              </w:rPr>
              <w:t>VARANDA DO BOSSA NOVA</w:t>
            </w:r>
          </w:p>
          <w:p w14:paraId="3B16A8F3" w14:textId="77777777" w:rsidR="00620B17" w:rsidRPr="001013E8" w:rsidRDefault="00620B17" w:rsidP="00917374">
            <w:pPr>
              <w:pStyle w:val="NormalWeb"/>
              <w:spacing w:before="0" w:beforeAutospacing="0" w:after="0" w:afterAutospacing="0"/>
              <w:ind w:left="222"/>
              <w:rPr>
                <w:rFonts w:ascii="Calibri" w:hAnsi="Calibri" w:cs="Calibri"/>
                <w:sz w:val="20"/>
                <w:szCs w:val="20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20h às 23h30 </w:t>
            </w:r>
            <w:r w:rsidRPr="001013E8">
              <w:rPr>
                <w:rFonts w:ascii="Calibri" w:hAnsi="Calibri" w:cs="Calibri"/>
                <w:sz w:val="20"/>
                <w:szCs w:val="20"/>
              </w:rPr>
              <w:t xml:space="preserve">| Ensaio </w:t>
            </w:r>
            <w:r w:rsidR="004A627D" w:rsidRPr="001013E8">
              <w:rPr>
                <w:rFonts w:ascii="Calibri" w:hAnsi="Calibri" w:cs="Calibri"/>
                <w:sz w:val="20"/>
                <w:szCs w:val="20"/>
              </w:rPr>
              <w:t>10</w:t>
            </w:r>
            <w:r w:rsidRPr="001013E8">
              <w:rPr>
                <w:rFonts w:ascii="Calibri" w:hAnsi="Calibri" w:cs="Calibri"/>
                <w:sz w:val="20"/>
                <w:szCs w:val="20"/>
              </w:rPr>
              <w:t>ª Noite de Talentos</w:t>
            </w:r>
          </w:p>
          <w:p w14:paraId="62BBA1BC" w14:textId="2D47B343" w:rsidR="00956AA4" w:rsidRPr="001013E8" w:rsidRDefault="00620B17" w:rsidP="00917374">
            <w:pPr>
              <w:pStyle w:val="NormalWeb"/>
              <w:spacing w:before="0" w:beforeAutospacing="0" w:after="0" w:afterAutospacing="0"/>
              <w:ind w:left="222"/>
              <w:rPr>
                <w:rFonts w:cs="Calibri"/>
                <w:sz w:val="20"/>
                <w:szCs w:val="20"/>
              </w:rPr>
            </w:pPr>
            <w:r w:rsidRPr="001013E8">
              <w:rPr>
                <w:rFonts w:ascii="Calibri" w:hAnsi="Calibri" w:cs="Calibri"/>
                <w:b/>
                <w:bCs/>
                <w:sz w:val="20"/>
                <w:szCs w:val="20"/>
              </w:rPr>
              <w:t>Noite Livre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1C31ED04" w14:textId="77777777" w:rsidR="00A3799A" w:rsidRPr="0080078D" w:rsidRDefault="00A3799A" w:rsidP="00917374">
            <w:pPr>
              <w:pStyle w:val="NormalWeb"/>
              <w:spacing w:before="0" w:beforeAutospacing="0" w:after="0" w:afterAutospacing="0"/>
              <w:ind w:left="106"/>
              <w:rPr>
                <w:rStyle w:val="Forte"/>
                <w:rFonts w:cs="Calibri"/>
                <w:color w:val="FF0000"/>
                <w:sz w:val="4"/>
                <w:szCs w:val="4"/>
                <w:highlight w:val="yellow"/>
                <w:bdr w:val="none" w:sz="0" w:space="0" w:color="auto" w:frame="1"/>
              </w:rPr>
            </w:pPr>
          </w:p>
          <w:p w14:paraId="3A6D62FE" w14:textId="189B6301" w:rsidR="004A627D" w:rsidRPr="001013E8" w:rsidRDefault="00927CCC" w:rsidP="00917374">
            <w:pPr>
              <w:pStyle w:val="NormalWeb"/>
              <w:spacing w:before="0" w:beforeAutospacing="0" w:after="0" w:afterAutospacing="0"/>
              <w:ind w:left="106"/>
              <w:rPr>
                <w:rStyle w:val="Forte"/>
                <w:rFonts w:ascii="Calibri" w:hAnsi="Calibri" w:cs="Calibri"/>
                <w:color w:val="FF0000"/>
                <w:sz w:val="20"/>
                <w:szCs w:val="20"/>
                <w:bdr w:val="none" w:sz="0" w:space="0" w:color="auto" w:frame="1"/>
              </w:rPr>
            </w:pPr>
            <w:r w:rsidRPr="001013E8">
              <w:rPr>
                <w:rStyle w:val="Forte"/>
                <w:rFonts w:ascii="Calibri" w:hAnsi="Calibri" w:cs="Calibri"/>
                <w:color w:val="FF0000"/>
                <w:sz w:val="20"/>
                <w:szCs w:val="20"/>
                <w:highlight w:val="yellow"/>
                <w:bdr w:val="none" w:sz="0" w:space="0" w:color="auto" w:frame="1"/>
              </w:rPr>
              <w:t>BOSSA NOVA</w:t>
            </w:r>
          </w:p>
          <w:p w14:paraId="279241F0" w14:textId="5DCDEB2F" w:rsidR="004C1FE0" w:rsidRPr="00A87EA4" w:rsidRDefault="00956AA4" w:rsidP="00917374">
            <w:pPr>
              <w:pStyle w:val="NormalWeb"/>
              <w:spacing w:before="0" w:beforeAutospacing="0" w:after="0" w:afterAutospacing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09h às 10h</w:t>
            </w:r>
            <w:r w:rsidR="00C34A37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30</w:t>
            </w:r>
            <w:r w:rsidRPr="00EF7D3E">
              <w:rPr>
                <w:rFonts w:ascii="Calibri" w:hAnsi="Calibri" w:cs="Calibri"/>
                <w:sz w:val="20"/>
                <w:szCs w:val="20"/>
              </w:rPr>
              <w:t xml:space="preserve"> | </w:t>
            </w: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Palestra</w:t>
            </w:r>
            <w:r w:rsidRPr="004D3977">
              <w:rPr>
                <w:rStyle w:val="Forte"/>
                <w:rFonts w:ascii="Calibri" w:hAnsi="Calibri" w:cs="Calibri"/>
                <w:color w:val="0000FF"/>
                <w:sz w:val="20"/>
                <w:szCs w:val="20"/>
                <w:bdr w:val="none" w:sz="0" w:space="0" w:color="auto" w:frame="1"/>
              </w:rPr>
              <w:t xml:space="preserve">: </w:t>
            </w:r>
            <w:r w:rsidR="00C00FD8" w:rsidRPr="00A87EA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Saúde Mental</w:t>
            </w:r>
          </w:p>
          <w:p w14:paraId="6118AF86" w14:textId="333BD053" w:rsidR="00053E24" w:rsidRPr="00344738" w:rsidRDefault="00C3574E" w:rsidP="00917374">
            <w:pPr>
              <w:pStyle w:val="NormalWeb"/>
              <w:spacing w:before="0" w:beforeAutospacing="0" w:after="0" w:afterAutospacing="0"/>
              <w:ind w:left="108"/>
              <w:rPr>
                <w:rFonts w:ascii="Calibri" w:hAnsi="Calibri" w:cs="Calibri"/>
                <w:i/>
                <w:iCs/>
                <w:color w:val="0033CC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Palestrante:</w:t>
            </w:r>
            <w:r w:rsidRPr="00053E2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344738">
              <w:rPr>
                <w:rFonts w:ascii="Calibri" w:hAnsi="Calibri" w:cs="Calibri"/>
                <w:b/>
                <w:bCs/>
                <w:color w:val="0033CC"/>
                <w:sz w:val="20"/>
                <w:szCs w:val="20"/>
              </w:rPr>
              <w:t>Dr</w:t>
            </w:r>
            <w:r w:rsidR="00053E24" w:rsidRPr="00344738">
              <w:rPr>
                <w:rFonts w:ascii="Calibri" w:hAnsi="Calibri" w:cs="Calibri"/>
                <w:b/>
                <w:bCs/>
                <w:color w:val="0033CC"/>
                <w:sz w:val="20"/>
                <w:szCs w:val="20"/>
              </w:rPr>
              <w:t>a.</w:t>
            </w:r>
            <w:r w:rsidRPr="00344738">
              <w:rPr>
                <w:rFonts w:ascii="Calibri" w:hAnsi="Calibri" w:cs="Calibri"/>
                <w:b/>
                <w:bCs/>
                <w:color w:val="0033CC"/>
                <w:sz w:val="20"/>
                <w:szCs w:val="20"/>
              </w:rPr>
              <w:t xml:space="preserve"> Marilene Martins</w:t>
            </w:r>
            <w:r w:rsidR="00FA4B96" w:rsidRPr="00344738">
              <w:rPr>
                <w:rFonts w:ascii="Calibri" w:hAnsi="Calibri" w:cs="Calibri"/>
                <w:b/>
                <w:bCs/>
                <w:color w:val="0033CC"/>
                <w:sz w:val="20"/>
                <w:szCs w:val="20"/>
              </w:rPr>
              <w:t xml:space="preserve"> </w:t>
            </w:r>
            <w:r w:rsidRPr="00344738">
              <w:rPr>
                <w:rFonts w:ascii="Calibri" w:hAnsi="Calibri" w:cs="Calibri"/>
                <w:b/>
                <w:bCs/>
                <w:i/>
                <w:iCs/>
                <w:color w:val="0033CC"/>
                <w:sz w:val="20"/>
                <w:szCs w:val="20"/>
              </w:rPr>
              <w:t xml:space="preserve">(Mestre em Psicologia </w:t>
            </w:r>
            <w:r w:rsidR="00053E24" w:rsidRPr="00344738">
              <w:rPr>
                <w:rFonts w:ascii="Calibri" w:hAnsi="Calibri" w:cs="Calibri"/>
                <w:b/>
                <w:bCs/>
                <w:i/>
                <w:iCs/>
                <w:color w:val="0033CC"/>
                <w:sz w:val="20"/>
                <w:szCs w:val="20"/>
              </w:rPr>
              <w:t>clínica e organizacional),</w:t>
            </w:r>
          </w:p>
          <w:p w14:paraId="46B6CA2D" w14:textId="77777777" w:rsidR="00735B81" w:rsidRDefault="00735B81" w:rsidP="00917374">
            <w:pPr>
              <w:pStyle w:val="NormalWeb"/>
              <w:spacing w:before="0" w:beforeAutospacing="0" w:after="0" w:afterAutospacing="0"/>
              <w:ind w:left="108"/>
              <w:rPr>
                <w:rFonts w:ascii="Calibri" w:hAnsi="Calibri" w:cs="Calibri"/>
                <w:b/>
                <w:bCs/>
                <w:noProof/>
                <w:color w:val="0000FF"/>
                <w:sz w:val="20"/>
                <w:szCs w:val="20"/>
              </w:rPr>
            </w:pP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10h</w:t>
            </w:r>
            <w:r w:rsidR="00AE2C48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30</w:t>
            </w: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-1</w:t>
            </w:r>
            <w:r w:rsidR="00AE2C48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0</w:t>
            </w: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</w:t>
            </w:r>
            <w:r w:rsidR="00AE2C48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45</w:t>
            </w:r>
            <w:r w:rsidRPr="00EF7D3E">
              <w:rPr>
                <w:rFonts w:ascii="Calibri" w:hAnsi="Calibri" w:cs="Calibri"/>
                <w:b/>
                <w:bCs/>
                <w:sz w:val="20"/>
                <w:szCs w:val="20"/>
              </w:rPr>
              <w:t>|</w:t>
            </w:r>
            <w:r w:rsidRPr="00EF7D3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 xml:space="preserve"> Intervalo </w:t>
            </w:r>
          </w:p>
          <w:p w14:paraId="3A0EFAC5" w14:textId="77777777" w:rsidR="00C00FD8" w:rsidRPr="004D3977" w:rsidRDefault="00C00FD8" w:rsidP="00917374">
            <w:pPr>
              <w:pStyle w:val="NormalWeb"/>
              <w:spacing w:before="0" w:beforeAutospacing="0" w:after="0" w:afterAutospacing="0"/>
              <w:ind w:left="108"/>
              <w:rPr>
                <w:rFonts w:ascii="Calibri" w:hAnsi="Calibri" w:cs="Calibri"/>
                <w:b/>
                <w:bCs/>
                <w:noProof/>
                <w:color w:val="0000FF"/>
                <w:sz w:val="20"/>
                <w:szCs w:val="20"/>
              </w:rPr>
            </w:pPr>
          </w:p>
          <w:p w14:paraId="6D770DD1" w14:textId="0B3D247D" w:rsidR="00956AA4" w:rsidRPr="004D3977" w:rsidRDefault="00956AA4" w:rsidP="00917374">
            <w:pPr>
              <w:pStyle w:val="NormalWeb"/>
              <w:spacing w:before="0" w:beforeAutospacing="0" w:after="0" w:afterAutospacing="0"/>
              <w:ind w:left="108"/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</w:t>
            </w:r>
            <w:r w:rsidR="00620B17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0</w:t>
            </w: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</w:t>
            </w:r>
            <w:r w:rsidR="00AE2C48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45</w:t>
            </w: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às 12h</w:t>
            </w:r>
            <w:r w:rsidRPr="00EF7D3E">
              <w:rPr>
                <w:rFonts w:ascii="Calibri" w:hAnsi="Calibri" w:cs="Calibri"/>
                <w:sz w:val="20"/>
                <w:szCs w:val="20"/>
              </w:rPr>
              <w:t>|</w:t>
            </w:r>
            <w:r w:rsidR="00B226BF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Painel:</w:t>
            </w:r>
            <w:r w:rsidR="00B226BF" w:rsidRPr="00A87EA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C1FE0" w:rsidRPr="00A87EA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C1FE0">
              <w:rPr>
                <w:rFonts w:cs="Calibri"/>
                <w:sz w:val="20"/>
                <w:szCs w:val="20"/>
              </w:rPr>
              <w:t xml:space="preserve"> </w:t>
            </w:r>
            <w:r w:rsidR="004C1FE0" w:rsidRPr="00A87EA4">
              <w:rPr>
                <w:rFonts w:ascii="Calibri" w:hAnsi="Calibri" w:cs="Calibri"/>
                <w:b/>
                <w:bCs/>
                <w:sz w:val="20"/>
                <w:szCs w:val="20"/>
              </w:rPr>
              <w:t>Educação Financeira</w:t>
            </w:r>
          </w:p>
          <w:p w14:paraId="0B59F33B" w14:textId="0677F0AB" w:rsidR="00620B17" w:rsidRDefault="00C00FD8" w:rsidP="00917374">
            <w:pPr>
              <w:pStyle w:val="NormalWeb"/>
              <w:spacing w:before="0" w:beforeAutospacing="0" w:after="0" w:afterAutospacing="0"/>
              <w:ind w:left="10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Palestrante:</w:t>
            </w:r>
            <w:r w:rsidRPr="00A87EA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C1FE0" w:rsidRPr="00A87E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C1FE0" w:rsidRPr="00344738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>Eduardo Moreira</w:t>
            </w:r>
            <w:r w:rsidR="00FA4B96" w:rsidRPr="00344738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>- A confirmar</w:t>
            </w:r>
            <w:r w:rsidR="00FA4B9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2A063CA" w14:textId="77777777" w:rsidR="00C00FD8" w:rsidRPr="004D3977" w:rsidRDefault="00C00FD8" w:rsidP="00917374">
            <w:pPr>
              <w:pStyle w:val="NormalWeb"/>
              <w:spacing w:before="0" w:beforeAutospacing="0" w:after="0" w:afterAutospacing="0"/>
              <w:ind w:left="106"/>
              <w:rPr>
                <w:rStyle w:val="Forte"/>
                <w:rFonts w:ascii="Calibri" w:hAnsi="Calibri" w:cs="Calibri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14:paraId="14D4CBEB" w14:textId="2019F350" w:rsidR="00956AA4" w:rsidRDefault="00956AA4" w:rsidP="00917374">
            <w:pPr>
              <w:pStyle w:val="NormalWeb"/>
              <w:spacing w:before="0" w:beforeAutospacing="0" w:after="0" w:afterAutospacing="0"/>
              <w:ind w:left="10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</w:t>
            </w:r>
            <w:r w:rsidR="00620B17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4</w:t>
            </w: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 às 1</w:t>
            </w:r>
            <w:r w:rsidR="00620B17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</w:t>
            </w: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</w:t>
            </w:r>
            <w:r w:rsidR="00735B81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30</w:t>
            </w: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620B17" w:rsidRPr="00EF7D3E">
              <w:rPr>
                <w:rFonts w:ascii="Calibri" w:hAnsi="Calibri" w:cs="Calibri"/>
                <w:sz w:val="20"/>
                <w:szCs w:val="20"/>
              </w:rPr>
              <w:t>|</w:t>
            </w:r>
            <w:r w:rsidR="00B226BF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Painel:</w:t>
            </w:r>
            <w:r w:rsidR="00D64793" w:rsidRPr="00D647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Tributação Sobre o Consumo/Integração dos Entes</w:t>
            </w:r>
          </w:p>
          <w:p w14:paraId="55DF4EE8" w14:textId="664BCD31" w:rsidR="00D64793" w:rsidRPr="008333AF" w:rsidRDefault="00D64793" w:rsidP="00917374">
            <w:pPr>
              <w:spacing w:after="240"/>
              <w:ind w:left="106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 xml:space="preserve">Palestrantes: </w:t>
            </w:r>
            <w:r w:rsidR="004D1587" w:rsidRPr="008333AF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D1587" w:rsidRPr="00344738">
              <w:rPr>
                <w:rFonts w:cs="Calibri"/>
                <w:b/>
                <w:bCs/>
                <w:color w:val="0033CC"/>
                <w:sz w:val="20"/>
                <w:szCs w:val="20"/>
              </w:rPr>
              <w:t>Luiz Carlos Hauly</w:t>
            </w:r>
            <w:r w:rsidR="00344738" w:rsidRPr="00344738">
              <w:rPr>
                <w:rFonts w:cs="Calibri"/>
                <w:b/>
                <w:bCs/>
                <w:color w:val="0033CC"/>
                <w:sz w:val="20"/>
                <w:szCs w:val="20"/>
              </w:rPr>
              <w:t>-</w:t>
            </w:r>
            <w:r w:rsidR="00344738" w:rsidRPr="00344738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 xml:space="preserve"> </w:t>
            </w:r>
            <w:r w:rsidR="00344738" w:rsidRPr="00344738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Deputado</w:t>
            </w:r>
            <w:r w:rsidR="00344738" w:rsidRPr="00344738">
              <w:rPr>
                <w:rFonts w:cs="Calibri"/>
                <w:b/>
                <w:bCs/>
                <w:color w:val="0033CC"/>
                <w:sz w:val="20"/>
                <w:szCs w:val="20"/>
              </w:rPr>
              <w:t xml:space="preserve"> Federal</w:t>
            </w:r>
            <w:r w:rsidR="004D1587" w:rsidRPr="00344738">
              <w:rPr>
                <w:rFonts w:cs="Calibri"/>
                <w:b/>
                <w:bCs/>
                <w:color w:val="0033CC"/>
                <w:sz w:val="20"/>
                <w:szCs w:val="20"/>
              </w:rPr>
              <w:t xml:space="preserve">, </w:t>
            </w:r>
            <w:r w:rsidRPr="00344738">
              <w:rPr>
                <w:rFonts w:cs="Calibri"/>
                <w:b/>
                <w:bCs/>
                <w:color w:val="0033CC"/>
                <w:sz w:val="20"/>
                <w:szCs w:val="20"/>
              </w:rPr>
              <w:t xml:space="preserve">Bernard </w:t>
            </w:r>
            <w:proofErr w:type="spellStart"/>
            <w:r w:rsidRPr="00344738">
              <w:rPr>
                <w:rFonts w:cs="Calibri"/>
                <w:b/>
                <w:bCs/>
                <w:color w:val="0033CC"/>
                <w:sz w:val="20"/>
                <w:szCs w:val="20"/>
              </w:rPr>
              <w:t>Appy</w:t>
            </w:r>
            <w:proofErr w:type="spellEnd"/>
            <w:r w:rsidRPr="00344738">
              <w:rPr>
                <w:rFonts w:cs="Calibri"/>
                <w:color w:val="0033CC"/>
                <w:sz w:val="20"/>
                <w:szCs w:val="20"/>
              </w:rPr>
              <w:t xml:space="preserve"> (</w:t>
            </w:r>
            <w:proofErr w:type="spellStart"/>
            <w:r w:rsidRPr="00344738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Sec</w:t>
            </w:r>
            <w:r w:rsidR="004C1FE0" w:rsidRPr="00344738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retario</w:t>
            </w:r>
            <w:proofErr w:type="spellEnd"/>
            <w:r w:rsidRPr="00344738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 xml:space="preserve"> Especial de R</w:t>
            </w:r>
            <w:r w:rsidR="004C1FE0" w:rsidRPr="00344738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T</w:t>
            </w:r>
            <w:r w:rsidRPr="00344738">
              <w:rPr>
                <w:rFonts w:cs="Calibri"/>
                <w:color w:val="0033CC"/>
                <w:sz w:val="20"/>
                <w:szCs w:val="20"/>
              </w:rPr>
              <w:t xml:space="preserve">), </w:t>
            </w:r>
            <w:r w:rsidRPr="00344738">
              <w:rPr>
                <w:rFonts w:cs="Calibri"/>
                <w:b/>
                <w:bCs/>
                <w:color w:val="0033CC"/>
                <w:sz w:val="20"/>
                <w:szCs w:val="20"/>
              </w:rPr>
              <w:t>Edilson Júnior</w:t>
            </w:r>
            <w:r w:rsidRPr="00344738">
              <w:rPr>
                <w:rFonts w:cs="Calibri"/>
                <w:color w:val="0033CC"/>
                <w:sz w:val="20"/>
                <w:szCs w:val="20"/>
              </w:rPr>
              <w:t xml:space="preserve"> (</w:t>
            </w:r>
            <w:r w:rsidRPr="00344738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Sec. Mun</w:t>
            </w:r>
            <w:r w:rsidR="004C1FE0" w:rsidRPr="00344738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 xml:space="preserve">. </w:t>
            </w:r>
            <w:r w:rsidRPr="00344738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da Fa</w:t>
            </w:r>
            <w:r w:rsidR="004C1FE0" w:rsidRPr="00344738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zenda</w:t>
            </w:r>
            <w:r w:rsidRPr="00344738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 xml:space="preserve"> de Mossoró-</w:t>
            </w:r>
            <w:proofErr w:type="gramStart"/>
            <w:r w:rsidRPr="00344738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RN</w:t>
            </w:r>
            <w:r w:rsidR="00344738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 xml:space="preserve">,  </w:t>
            </w:r>
            <w:r w:rsidRPr="00344738">
              <w:rPr>
                <w:rFonts w:cs="Calibri"/>
                <w:b/>
                <w:bCs/>
                <w:sz w:val="20"/>
                <w:szCs w:val="20"/>
                <w:highlight w:val="green"/>
              </w:rPr>
              <w:t>Mauro</w:t>
            </w:r>
            <w:proofErr w:type="gramEnd"/>
            <w:r w:rsidRPr="00344738">
              <w:rPr>
                <w:rFonts w:cs="Calibri"/>
                <w:b/>
                <w:bCs/>
                <w:sz w:val="20"/>
                <w:szCs w:val="20"/>
                <w:highlight w:val="green"/>
              </w:rPr>
              <w:t xml:space="preserve"> Benevides</w:t>
            </w:r>
            <w:r w:rsidR="00344738">
              <w:rPr>
                <w:rFonts w:cs="Calibri"/>
                <w:b/>
                <w:bCs/>
                <w:sz w:val="20"/>
                <w:szCs w:val="20"/>
                <w:highlight w:val="green"/>
              </w:rPr>
              <w:t>-</w:t>
            </w:r>
            <w:r w:rsidR="00344738" w:rsidRPr="00344738">
              <w:rPr>
                <w:rFonts w:cs="Calibri"/>
                <w:i/>
                <w:iCs/>
                <w:sz w:val="20"/>
                <w:szCs w:val="20"/>
                <w:highlight w:val="green"/>
              </w:rPr>
              <w:t xml:space="preserve"> </w:t>
            </w:r>
            <w:r w:rsidR="00344738" w:rsidRPr="00344738">
              <w:rPr>
                <w:rFonts w:cs="Calibri"/>
                <w:i/>
                <w:iCs/>
                <w:sz w:val="20"/>
                <w:szCs w:val="20"/>
                <w:highlight w:val="green"/>
              </w:rPr>
              <w:t>Deputado Federal</w:t>
            </w:r>
            <w:r w:rsidR="00344738">
              <w:rPr>
                <w:rFonts w:cs="Calibri"/>
                <w:i/>
                <w:iCs/>
                <w:sz w:val="20"/>
                <w:szCs w:val="20"/>
                <w:highlight w:val="green"/>
              </w:rPr>
              <w:t xml:space="preserve"> </w:t>
            </w:r>
            <w:r w:rsidR="00344738" w:rsidRPr="00344738">
              <w:rPr>
                <w:rFonts w:cs="Calibri"/>
                <w:b/>
                <w:bCs/>
                <w:sz w:val="20"/>
                <w:szCs w:val="20"/>
                <w:highlight w:val="green"/>
              </w:rPr>
              <w:t>- A confirmar</w:t>
            </w:r>
            <w:r w:rsidRPr="00344738">
              <w:rPr>
                <w:rFonts w:cs="Calibri"/>
                <w:sz w:val="20"/>
                <w:szCs w:val="20"/>
                <w:highlight w:val="green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429FB3AA" w14:textId="77777777" w:rsidR="00620B17" w:rsidRDefault="004A627D" w:rsidP="00917374">
            <w:pPr>
              <w:pStyle w:val="NormalWeb"/>
              <w:spacing w:before="0" w:beforeAutospacing="0" w:after="0" w:afterAutospacing="0"/>
              <w:ind w:left="106"/>
              <w:rPr>
                <w:rFonts w:ascii="Calibri" w:hAnsi="Calibri" w:cs="Calibri"/>
                <w:b/>
                <w:bCs/>
                <w:noProof/>
                <w:color w:val="0000FF"/>
                <w:sz w:val="20"/>
                <w:szCs w:val="20"/>
              </w:rPr>
            </w:pPr>
            <w:r w:rsidRPr="00EF7D3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="00AE2C48" w:rsidRPr="00EF7D3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5</w:t>
            </w:r>
            <w:r w:rsidRPr="00EF7D3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h</w:t>
            </w:r>
            <w:r w:rsidR="00735B81" w:rsidRPr="00EF7D3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30</w:t>
            </w:r>
            <w:r w:rsidR="00AE2C48" w:rsidRPr="00EF7D3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 xml:space="preserve"> </w:t>
            </w:r>
            <w:r w:rsidRPr="00EF7D3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às 1</w:t>
            </w:r>
            <w:r w:rsidR="00735B81" w:rsidRPr="00EF7D3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5</w:t>
            </w:r>
            <w:r w:rsidRPr="00EF7D3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:</w:t>
            </w:r>
            <w:r w:rsidR="00735B81" w:rsidRPr="00EF7D3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45</w:t>
            </w:r>
            <w:r w:rsidRPr="00EF7D3E">
              <w:rPr>
                <w:rFonts w:ascii="Calibri" w:hAnsi="Calibri" w:cs="Calibri"/>
                <w:b/>
                <w:bCs/>
                <w:sz w:val="20"/>
                <w:szCs w:val="20"/>
              </w:rPr>
              <w:t>|</w:t>
            </w:r>
            <w:r w:rsidRPr="00EF7D3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 xml:space="preserve"> </w:t>
            </w:r>
            <w:r w:rsidR="00620B17" w:rsidRPr="00EF7D3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Intervalo</w:t>
            </w:r>
            <w:r w:rsidR="00620B17" w:rsidRPr="004D3977">
              <w:rPr>
                <w:rFonts w:ascii="Calibri" w:hAnsi="Calibri" w:cs="Calibri"/>
                <w:b/>
                <w:bCs/>
                <w:noProof/>
                <w:color w:val="0000FF"/>
                <w:sz w:val="20"/>
                <w:szCs w:val="20"/>
              </w:rPr>
              <w:t xml:space="preserve"> </w:t>
            </w:r>
          </w:p>
          <w:p w14:paraId="30B48A62" w14:textId="77777777" w:rsidR="00917374" w:rsidRPr="004D3977" w:rsidRDefault="00917374" w:rsidP="00917374">
            <w:pPr>
              <w:pStyle w:val="NormalWeb"/>
              <w:spacing w:before="0" w:beforeAutospacing="0" w:after="0" w:afterAutospacing="0"/>
              <w:ind w:left="106"/>
              <w:rPr>
                <w:rFonts w:ascii="Calibri" w:hAnsi="Calibri" w:cs="Calibri"/>
                <w:b/>
                <w:bCs/>
                <w:noProof/>
                <w:color w:val="0000FF"/>
                <w:sz w:val="20"/>
                <w:szCs w:val="20"/>
              </w:rPr>
            </w:pPr>
          </w:p>
          <w:p w14:paraId="03BC4A91" w14:textId="3AA0BC15" w:rsidR="004A627D" w:rsidRDefault="004A627D" w:rsidP="00917374">
            <w:pPr>
              <w:pStyle w:val="NormalWeb"/>
              <w:spacing w:before="0" w:beforeAutospacing="0" w:after="0" w:afterAutospacing="0"/>
              <w:ind w:left="10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</w:t>
            </w:r>
            <w:r w:rsidR="00735B81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</w:t>
            </w: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</w:t>
            </w:r>
            <w:r w:rsidR="00735B81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45</w:t>
            </w: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às 17h</w:t>
            </w:r>
            <w:r w:rsidR="00735B81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15</w:t>
            </w: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F7D3E">
              <w:rPr>
                <w:rFonts w:ascii="Calibri" w:hAnsi="Calibri" w:cs="Calibri"/>
                <w:b/>
                <w:bCs/>
                <w:sz w:val="20"/>
                <w:szCs w:val="20"/>
              </w:rPr>
              <w:t>|</w:t>
            </w:r>
            <w:r w:rsidR="00B226BF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Painel:</w:t>
            </w:r>
            <w:r w:rsidR="00D64793" w:rsidRPr="00EF7D3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64793" w:rsidRPr="00A87EA4">
              <w:rPr>
                <w:rFonts w:ascii="Calibri" w:hAnsi="Calibri" w:cs="Calibri"/>
                <w:b/>
                <w:bCs/>
                <w:sz w:val="20"/>
                <w:szCs w:val="20"/>
              </w:rPr>
              <w:t>Lei Orgânica Da Administração Tributária</w:t>
            </w:r>
          </w:p>
          <w:p w14:paraId="320C8E97" w14:textId="073FBA73" w:rsidR="00344738" w:rsidRPr="00917374" w:rsidRDefault="00D64793" w:rsidP="00917374">
            <w:pPr>
              <w:ind w:left="108"/>
              <w:rPr>
                <w:rFonts w:cs="Calibri"/>
                <w:sz w:val="20"/>
                <w:szCs w:val="20"/>
                <w:highlight w:val="green"/>
                <w:u w:val="single"/>
              </w:rPr>
            </w:pPr>
            <w:proofErr w:type="gramStart"/>
            <w:r w:rsidRPr="00D64793">
              <w:rPr>
                <w:rStyle w:val="Forte"/>
                <w:rFonts w:cs="Calibri"/>
                <w:b w:val="0"/>
                <w:bCs w:val="0"/>
                <w:sz w:val="20"/>
                <w:szCs w:val="20"/>
                <w:bdr w:val="none" w:sz="0" w:space="0" w:color="auto" w:frame="1"/>
              </w:rPr>
              <w:t>Palestrantes</w:t>
            </w:r>
            <w:r>
              <w:rPr>
                <w:rStyle w:val="Forte"/>
                <w:rFonts w:cs="Calibri"/>
                <w:color w:val="0000FF"/>
                <w:bdr w:val="none" w:sz="0" w:space="0" w:color="auto" w:frame="1"/>
              </w:rPr>
              <w:t>:</w:t>
            </w:r>
            <w:r w:rsidR="004D1587" w:rsidRPr="00053E24">
              <w:rPr>
                <w:rFonts w:cs="Calibri"/>
                <w:sz w:val="20"/>
                <w:szCs w:val="20"/>
              </w:rPr>
              <w:t>:</w:t>
            </w:r>
            <w:proofErr w:type="gramEnd"/>
            <w:r w:rsidR="00917374">
              <w:rPr>
                <w:rFonts w:cs="Calibri"/>
                <w:sz w:val="20"/>
                <w:szCs w:val="20"/>
              </w:rPr>
              <w:t xml:space="preserve"> </w:t>
            </w:r>
            <w:r w:rsidRPr="00917374">
              <w:rPr>
                <w:rFonts w:cs="Calibri"/>
                <w:b/>
                <w:bCs/>
                <w:color w:val="0033CC"/>
                <w:sz w:val="20"/>
                <w:szCs w:val="20"/>
              </w:rPr>
              <w:t xml:space="preserve">Francelino Valença </w:t>
            </w:r>
            <w:r w:rsidR="00EF7D3E"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(</w:t>
            </w:r>
            <w:r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Fenafisco</w:t>
            </w:r>
            <w:proofErr w:type="gramStart"/>
            <w:r w:rsidR="00EF7D3E"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)</w:t>
            </w:r>
            <w:r w:rsidRPr="00917374">
              <w:rPr>
                <w:rFonts w:cs="Calibri"/>
                <w:b/>
                <w:bCs/>
                <w:color w:val="0033CC"/>
                <w:sz w:val="20"/>
                <w:szCs w:val="20"/>
              </w:rPr>
              <w:t xml:space="preserve">, </w:t>
            </w:r>
            <w:r w:rsidR="00053E24" w:rsidRPr="00917374">
              <w:rPr>
                <w:rFonts w:cs="Calibri"/>
                <w:b/>
                <w:bCs/>
                <w:color w:val="0033CC"/>
                <w:sz w:val="20"/>
                <w:szCs w:val="20"/>
              </w:rPr>
              <w:t xml:space="preserve"> </w:t>
            </w:r>
            <w:r w:rsidR="00FA4B96" w:rsidRPr="00917374">
              <w:rPr>
                <w:rFonts w:cs="Calibri"/>
                <w:b/>
                <w:bCs/>
                <w:color w:val="0033CC"/>
                <w:sz w:val="20"/>
                <w:szCs w:val="20"/>
              </w:rPr>
              <w:t>Dra.</w:t>
            </w:r>
            <w:proofErr w:type="gramEnd"/>
            <w:r w:rsidR="00FA4B96" w:rsidRPr="00917374">
              <w:rPr>
                <w:rFonts w:cs="Calibri"/>
                <w:b/>
                <w:bCs/>
                <w:color w:val="0033CC"/>
                <w:sz w:val="20"/>
                <w:szCs w:val="20"/>
              </w:rPr>
              <w:t xml:space="preserve"> Adriana Schier</w:t>
            </w:r>
            <w:r w:rsidR="00344738" w:rsidRPr="00917374">
              <w:rPr>
                <w:rFonts w:cs="Calibri"/>
                <w:b/>
                <w:bCs/>
                <w:color w:val="0033CC"/>
                <w:sz w:val="20"/>
                <w:szCs w:val="20"/>
              </w:rPr>
              <w:t xml:space="preserve"> (Consultora Fenafisco e Professora Direito), </w:t>
            </w:r>
            <w:r w:rsidR="00053E24" w:rsidRPr="00917374">
              <w:rPr>
                <w:rFonts w:cs="Calibri"/>
                <w:b/>
                <w:bCs/>
                <w:color w:val="0033CC"/>
                <w:sz w:val="20"/>
                <w:szCs w:val="20"/>
              </w:rPr>
              <w:t>Fernanda Thomé</w:t>
            </w:r>
            <w:r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 xml:space="preserve"> </w:t>
            </w:r>
            <w:r w:rsidR="00EF7D3E"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(</w:t>
            </w:r>
            <w:proofErr w:type="spellStart"/>
            <w:r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Fenafim</w:t>
            </w:r>
            <w:proofErr w:type="spellEnd"/>
            <w:r w:rsidR="00053E24"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 xml:space="preserve"> e </w:t>
            </w:r>
            <w:proofErr w:type="spellStart"/>
            <w:r w:rsidR="00053E24"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An</w:t>
            </w:r>
            <w:r w:rsidR="00344738"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a</w:t>
            </w:r>
            <w:r w:rsidR="00053E24"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fisco</w:t>
            </w:r>
            <w:proofErr w:type="spellEnd"/>
            <w:r w:rsidR="00EF7D3E"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)</w:t>
            </w:r>
            <w:r w:rsidR="00EF7D3E" w:rsidRPr="00917374">
              <w:rPr>
                <w:rFonts w:cs="Calibri"/>
                <w:b/>
                <w:bCs/>
                <w:color w:val="0033CC"/>
                <w:sz w:val="20"/>
                <w:szCs w:val="20"/>
              </w:rPr>
              <w:t xml:space="preserve">, </w:t>
            </w:r>
            <w:r w:rsidRPr="00917374">
              <w:rPr>
                <w:rFonts w:cs="Calibri"/>
                <w:b/>
                <w:bCs/>
                <w:color w:val="0033CC"/>
                <w:sz w:val="20"/>
                <w:szCs w:val="20"/>
              </w:rPr>
              <w:t>Dão Real Pereira</w:t>
            </w:r>
            <w:r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 xml:space="preserve"> </w:t>
            </w:r>
            <w:r w:rsidR="00EF7D3E"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(</w:t>
            </w:r>
            <w:r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Sindifisco Nacional</w:t>
            </w:r>
            <w:proofErr w:type="gramStart"/>
            <w:r w:rsidR="00EF7D3E" w:rsidRPr="00917374">
              <w:rPr>
                <w:rFonts w:cs="Calibri"/>
                <w:b/>
                <w:bCs/>
                <w:i/>
                <w:iCs/>
                <w:color w:val="0033CC"/>
                <w:sz w:val="20"/>
                <w:szCs w:val="20"/>
              </w:rPr>
              <w:t>)</w:t>
            </w:r>
            <w:r w:rsidRPr="00917374">
              <w:rPr>
                <w:rFonts w:cs="Calibri"/>
                <w:b/>
                <w:bCs/>
                <w:color w:val="0033CC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344738" w:rsidRPr="00344738">
              <w:rPr>
                <w:rFonts w:cs="Calibri"/>
                <w:b/>
                <w:bCs/>
                <w:sz w:val="20"/>
                <w:szCs w:val="20"/>
                <w:highlight w:val="green"/>
              </w:rPr>
              <w:t xml:space="preserve"> </w:t>
            </w:r>
            <w:r w:rsidR="00344738" w:rsidRPr="00917374">
              <w:rPr>
                <w:rFonts w:cs="Calibri"/>
                <w:b/>
                <w:bCs/>
                <w:sz w:val="20"/>
                <w:szCs w:val="20"/>
                <w:highlight w:val="green"/>
              </w:rPr>
              <w:t>A</w:t>
            </w:r>
            <w:proofErr w:type="gramEnd"/>
            <w:r w:rsidR="00344738" w:rsidRPr="00917374">
              <w:rPr>
                <w:rFonts w:cs="Calibri"/>
                <w:b/>
                <w:bCs/>
                <w:sz w:val="20"/>
                <w:szCs w:val="20"/>
                <w:highlight w:val="green"/>
              </w:rPr>
              <w:t xml:space="preserve"> confirmar</w:t>
            </w:r>
            <w:r w:rsidR="00344738" w:rsidRPr="00917374">
              <w:rPr>
                <w:rFonts w:cs="Calibri"/>
                <w:b/>
                <w:bCs/>
                <w:sz w:val="20"/>
                <w:szCs w:val="20"/>
                <w:highlight w:val="green"/>
              </w:rPr>
              <w:t xml:space="preserve">:  </w:t>
            </w:r>
            <w:proofErr w:type="gramStart"/>
            <w:r w:rsidR="00344738" w:rsidRPr="00917374">
              <w:rPr>
                <w:rFonts w:cs="Calibri"/>
                <w:sz w:val="20"/>
                <w:szCs w:val="20"/>
                <w:highlight w:val="green"/>
              </w:rPr>
              <w:t>Miguel  Arcanjo</w:t>
            </w:r>
            <w:proofErr w:type="gramEnd"/>
            <w:r w:rsidR="00344738" w:rsidRPr="00917374">
              <w:rPr>
                <w:rFonts w:cs="Calibri"/>
                <w:sz w:val="20"/>
                <w:szCs w:val="20"/>
                <w:highlight w:val="green"/>
              </w:rPr>
              <w:t xml:space="preserve">  </w:t>
            </w:r>
          </w:p>
          <w:p w14:paraId="7693AD4F" w14:textId="65A55A0D" w:rsidR="00EF7D3E" w:rsidRDefault="00344738" w:rsidP="00917374">
            <w:pPr>
              <w:pStyle w:val="NormalWeb"/>
              <w:spacing w:before="0" w:beforeAutospacing="0" w:after="0" w:afterAutospacing="0"/>
              <w:ind w:left="108"/>
              <w:rPr>
                <w:rFonts w:cs="Calibri"/>
                <w:sz w:val="20"/>
                <w:szCs w:val="20"/>
              </w:rPr>
            </w:pPr>
            <w:r w:rsidRPr="00917374">
              <w:rPr>
                <w:rFonts w:ascii="Calibri" w:hAnsi="Calibri" w:cs="Calibri"/>
                <w:sz w:val="20"/>
                <w:szCs w:val="20"/>
                <w:highlight w:val="green"/>
              </w:rPr>
              <w:t xml:space="preserve"> </w:t>
            </w:r>
            <w:r w:rsidRPr="0091737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green"/>
              </w:rPr>
              <w:t>(Anfip)</w:t>
            </w:r>
            <w:r w:rsidRPr="00917374">
              <w:rPr>
                <w:rFonts w:ascii="Calibri" w:hAnsi="Calibri" w:cs="Calibri"/>
                <w:sz w:val="20"/>
                <w:szCs w:val="20"/>
                <w:highlight w:val="green"/>
              </w:rPr>
              <w:t>,</w:t>
            </w:r>
          </w:p>
          <w:p w14:paraId="7836637E" w14:textId="77777777" w:rsidR="00344738" w:rsidRDefault="00344738" w:rsidP="0091737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3300"/>
                <w:sz w:val="20"/>
                <w:szCs w:val="20"/>
                <w:highlight w:val="cyan"/>
              </w:rPr>
            </w:pPr>
          </w:p>
          <w:p w14:paraId="2391A7AD" w14:textId="35CF993C" w:rsidR="008333AF" w:rsidRPr="008333AF" w:rsidRDefault="00DE0D81" w:rsidP="0091737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3300"/>
                <w:sz w:val="20"/>
                <w:szCs w:val="20"/>
              </w:rPr>
            </w:pPr>
            <w:r w:rsidRPr="00834136">
              <w:rPr>
                <w:rFonts w:ascii="Calibri" w:hAnsi="Calibri" w:cs="Calibri"/>
                <w:b/>
                <w:bCs/>
                <w:color w:val="003300"/>
                <w:sz w:val="20"/>
                <w:szCs w:val="20"/>
                <w:highlight w:val="cyan"/>
              </w:rPr>
              <w:t>O BAR</w:t>
            </w:r>
          </w:p>
          <w:p w14:paraId="0CC642AD" w14:textId="42EA4D5A" w:rsidR="00956AA4" w:rsidRPr="001013E8" w:rsidRDefault="003570C7" w:rsidP="00917374">
            <w:pPr>
              <w:pStyle w:val="NormalWeb"/>
              <w:spacing w:before="0" w:beforeAutospacing="0" w:after="0" w:afterAutospacing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20h às 2</w:t>
            </w:r>
            <w:r w:rsidR="004A627D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4</w:t>
            </w: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 |</w:t>
            </w:r>
            <w:r w:rsidR="00BC1851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10</w:t>
            </w:r>
            <w:r w:rsidRPr="001013E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ª Noite de Talentos e Premiação Geral </w:t>
            </w:r>
            <w:r w:rsidR="004A627D" w:rsidRPr="001013E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 10º </w:t>
            </w:r>
            <w:r w:rsidRPr="001013E8">
              <w:rPr>
                <w:rFonts w:ascii="Calibri" w:hAnsi="Calibri" w:cs="Calibri"/>
                <w:b/>
                <w:bCs/>
                <w:sz w:val="20"/>
                <w:szCs w:val="20"/>
              </w:rPr>
              <w:t>no Torneio Desportivo.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89022" w14:textId="77777777" w:rsidR="009831F9" w:rsidRPr="0080078D" w:rsidRDefault="009831F9" w:rsidP="00917374">
            <w:pPr>
              <w:pStyle w:val="NormalWeb"/>
              <w:spacing w:before="0" w:beforeAutospacing="0" w:after="0" w:afterAutospacing="0"/>
              <w:rPr>
                <w:rStyle w:val="Forte"/>
                <w:rFonts w:ascii="Calibri" w:hAnsi="Calibri" w:cs="Calibri"/>
                <w:color w:val="FF0000"/>
                <w:sz w:val="4"/>
                <w:szCs w:val="4"/>
                <w:highlight w:val="yellow"/>
                <w:bdr w:val="none" w:sz="0" w:space="0" w:color="auto" w:frame="1"/>
              </w:rPr>
            </w:pPr>
          </w:p>
          <w:p w14:paraId="56BE4569" w14:textId="77777777" w:rsidR="00927CCC" w:rsidRPr="001013E8" w:rsidRDefault="00927CCC" w:rsidP="00917374">
            <w:pPr>
              <w:pStyle w:val="NormalWeb"/>
              <w:spacing w:before="0" w:beforeAutospacing="0" w:after="0" w:afterAutospacing="0"/>
              <w:ind w:left="76"/>
              <w:rPr>
                <w:rStyle w:val="Forte"/>
                <w:rFonts w:ascii="Calibri" w:hAnsi="Calibri" w:cs="Calibri"/>
                <w:color w:val="FF0000"/>
                <w:sz w:val="20"/>
                <w:szCs w:val="20"/>
                <w:bdr w:val="none" w:sz="0" w:space="0" w:color="auto" w:frame="1"/>
              </w:rPr>
            </w:pPr>
            <w:r w:rsidRPr="001013E8">
              <w:rPr>
                <w:rStyle w:val="Forte"/>
                <w:rFonts w:ascii="Calibri" w:hAnsi="Calibri" w:cs="Calibri"/>
                <w:color w:val="FF0000"/>
                <w:sz w:val="20"/>
                <w:szCs w:val="20"/>
                <w:highlight w:val="yellow"/>
                <w:bdr w:val="none" w:sz="0" w:space="0" w:color="auto" w:frame="1"/>
              </w:rPr>
              <w:t>BOSSA NOVA</w:t>
            </w:r>
          </w:p>
          <w:p w14:paraId="17DA5C9D" w14:textId="522F7930" w:rsidR="00C00FD8" w:rsidRDefault="002476AA" w:rsidP="00917374">
            <w:pPr>
              <w:pStyle w:val="NormalWeb"/>
              <w:spacing w:before="0" w:beforeAutospacing="0" w:after="0" w:afterAutospacing="0"/>
              <w:ind w:left="7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09h às 10h30</w:t>
            </w:r>
            <w:r w:rsidRPr="00EF7D3E">
              <w:rPr>
                <w:rFonts w:ascii="Calibri" w:hAnsi="Calibri" w:cs="Calibri"/>
                <w:sz w:val="20"/>
                <w:szCs w:val="20"/>
              </w:rPr>
              <w:t> |</w:t>
            </w:r>
            <w:r w:rsidR="00B226BF"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Painel:</w:t>
            </w:r>
            <w:r w:rsidR="00B226BF">
              <w:rPr>
                <w:rStyle w:val="Forte"/>
                <w:rFonts w:ascii="Calibri" w:hAnsi="Calibri" w:cs="Calibri"/>
                <w:color w:val="0000FF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00FD8" w:rsidRPr="00A87EA4">
              <w:rPr>
                <w:rFonts w:ascii="Calibri" w:hAnsi="Calibri" w:cs="Calibri"/>
                <w:b/>
                <w:bCs/>
                <w:sz w:val="20"/>
                <w:szCs w:val="20"/>
              </w:rPr>
              <w:t>Lançamento Livro “Solidariedade Fiscal: desmistificando o nível de tributação e seu impacto no crescimento econômico”</w:t>
            </w:r>
          </w:p>
          <w:p w14:paraId="2F1FA65D" w14:textId="38B47B35" w:rsidR="00C00FD8" w:rsidRPr="00344738" w:rsidRDefault="00C00FD8" w:rsidP="00917374">
            <w:pPr>
              <w:ind w:left="76"/>
              <w:rPr>
                <w:rFonts w:cs="Calibri"/>
                <w:b/>
                <w:bCs/>
                <w:color w:val="0033CC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Palestrante: </w:t>
            </w:r>
            <w:r w:rsidRPr="00344738">
              <w:rPr>
                <w:rFonts w:cs="Calibri"/>
                <w:b/>
                <w:bCs/>
                <w:color w:val="0033CC"/>
                <w:sz w:val="20"/>
                <w:szCs w:val="20"/>
              </w:rPr>
              <w:t>André Horta Melo (Diretor Institucional do Comsefaz)</w:t>
            </w:r>
          </w:p>
          <w:p w14:paraId="6C3E0185" w14:textId="77777777" w:rsidR="00C00FD8" w:rsidRPr="00917374" w:rsidRDefault="00C00FD8" w:rsidP="00917374">
            <w:pPr>
              <w:ind w:left="76"/>
              <w:rPr>
                <w:rFonts w:cs="Calibri"/>
                <w:b/>
                <w:bCs/>
                <w:i/>
                <w:iCs/>
                <w:sz w:val="20"/>
                <w:szCs w:val="20"/>
                <w:highlight w:val="green"/>
              </w:rPr>
            </w:pPr>
            <w:r w:rsidRPr="00917374">
              <w:rPr>
                <w:rFonts w:cs="Calibri"/>
                <w:b/>
                <w:bCs/>
                <w:i/>
                <w:iCs/>
                <w:sz w:val="20"/>
                <w:szCs w:val="20"/>
                <w:highlight w:val="green"/>
              </w:rPr>
              <w:t>E os autores do livro:</w:t>
            </w:r>
          </w:p>
          <w:p w14:paraId="21CD2CF3" w14:textId="77777777" w:rsidR="00C00FD8" w:rsidRPr="00A87EA4" w:rsidRDefault="00C00FD8" w:rsidP="00917374">
            <w:pPr>
              <w:spacing w:after="240"/>
              <w:ind w:left="76"/>
              <w:rPr>
                <w:rFonts w:cs="Calibri"/>
                <w:sz w:val="20"/>
                <w:szCs w:val="20"/>
              </w:rPr>
            </w:pPr>
            <w:r w:rsidRPr="00917374">
              <w:rPr>
                <w:rFonts w:cs="Calibri"/>
                <w:b/>
                <w:bCs/>
                <w:sz w:val="20"/>
                <w:szCs w:val="20"/>
                <w:highlight w:val="green"/>
              </w:rPr>
              <w:t>Pedro</w:t>
            </w:r>
            <w:r w:rsidRPr="00917374">
              <w:rPr>
                <w:rFonts w:cs="Calibri"/>
                <w:sz w:val="20"/>
                <w:szCs w:val="20"/>
                <w:highlight w:val="green"/>
              </w:rPr>
              <w:t xml:space="preserve"> </w:t>
            </w:r>
            <w:r w:rsidRPr="00917374">
              <w:rPr>
                <w:rFonts w:cs="Calibri"/>
                <w:b/>
                <w:bCs/>
                <w:sz w:val="20"/>
                <w:szCs w:val="20"/>
                <w:highlight w:val="green"/>
              </w:rPr>
              <w:t>Humberto Bruno</w:t>
            </w:r>
            <w:r w:rsidRPr="00917374">
              <w:rPr>
                <w:rFonts w:cs="Calibri"/>
                <w:sz w:val="20"/>
                <w:szCs w:val="20"/>
                <w:highlight w:val="green"/>
              </w:rPr>
              <w:t xml:space="preserve">, </w:t>
            </w:r>
            <w:r w:rsidRPr="00917374">
              <w:rPr>
                <w:rFonts w:cs="Calibri"/>
                <w:b/>
                <w:bCs/>
                <w:sz w:val="20"/>
                <w:szCs w:val="20"/>
                <w:highlight w:val="green"/>
              </w:rPr>
              <w:t xml:space="preserve">Cláudia Cesare, Alexandre </w:t>
            </w:r>
            <w:proofErr w:type="spellStart"/>
            <w:r w:rsidRPr="00917374">
              <w:rPr>
                <w:rFonts w:cs="Calibri"/>
                <w:b/>
                <w:bCs/>
                <w:sz w:val="20"/>
                <w:szCs w:val="20"/>
                <w:highlight w:val="green"/>
              </w:rPr>
              <w:t>Cialdini</w:t>
            </w:r>
            <w:proofErr w:type="spellEnd"/>
          </w:p>
          <w:p w14:paraId="7373A16D" w14:textId="77777777" w:rsidR="002476AA" w:rsidRPr="00EF7D3E" w:rsidRDefault="002476AA" w:rsidP="00917374">
            <w:pPr>
              <w:pStyle w:val="NormalWeb"/>
              <w:spacing w:before="0" w:beforeAutospacing="0" w:after="0" w:afterAutospacing="0"/>
              <w:ind w:left="76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 w:rsidRPr="00EF7D3E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10h30-10h45</w:t>
            </w:r>
            <w:r w:rsidRPr="00EF7D3E">
              <w:rPr>
                <w:rFonts w:ascii="Calibri" w:hAnsi="Calibri" w:cs="Calibri"/>
                <w:b/>
                <w:bCs/>
                <w:sz w:val="20"/>
                <w:szCs w:val="20"/>
              </w:rPr>
              <w:t>|</w:t>
            </w:r>
            <w:r w:rsidRPr="00EF7D3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 xml:space="preserve"> Intervalo </w:t>
            </w:r>
          </w:p>
          <w:p w14:paraId="7A6F0D2A" w14:textId="77777777" w:rsidR="00B226BF" w:rsidRPr="00EF7D3E" w:rsidRDefault="002476AA" w:rsidP="00917374">
            <w:pPr>
              <w:pStyle w:val="TextosemFormatao"/>
              <w:ind w:left="76"/>
              <w:rPr>
                <w:rStyle w:val="Forte"/>
                <w:rFonts w:cs="Calibri"/>
                <w:sz w:val="20"/>
                <w:szCs w:val="20"/>
                <w:bdr w:val="none" w:sz="0" w:space="0" w:color="auto" w:frame="1"/>
              </w:rPr>
            </w:pPr>
            <w:r w:rsidRPr="00EF7D3E">
              <w:rPr>
                <w:rStyle w:val="Forte"/>
                <w:rFonts w:cs="Calibri"/>
                <w:sz w:val="20"/>
                <w:szCs w:val="20"/>
                <w:bdr w:val="none" w:sz="0" w:space="0" w:color="auto" w:frame="1"/>
              </w:rPr>
              <w:t>10h45 às 12h</w:t>
            </w:r>
            <w:r w:rsidRPr="00EF7D3E">
              <w:rPr>
                <w:rFonts w:cs="Calibri"/>
                <w:sz w:val="20"/>
                <w:szCs w:val="20"/>
              </w:rPr>
              <w:t xml:space="preserve">| </w:t>
            </w:r>
            <w:r w:rsidR="00A14CB8" w:rsidRPr="00EF7D3E">
              <w:rPr>
                <w:rStyle w:val="Forte"/>
                <w:rFonts w:cs="Calibri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17EDE217" w14:textId="17C1A1F6" w:rsidR="002476AA" w:rsidRPr="00EF7D3E" w:rsidRDefault="004D3977" w:rsidP="00917374">
            <w:pPr>
              <w:pStyle w:val="TextosemFormatao"/>
              <w:ind w:left="76"/>
              <w:rPr>
                <w:b/>
                <w:sz w:val="20"/>
                <w:szCs w:val="28"/>
              </w:rPr>
            </w:pPr>
            <w:r w:rsidRPr="00EF7D3E">
              <w:rPr>
                <w:b/>
                <w:sz w:val="20"/>
                <w:szCs w:val="28"/>
              </w:rPr>
              <w:t xml:space="preserve">Palestra </w:t>
            </w:r>
            <w:proofErr w:type="gramStart"/>
            <w:r w:rsidRPr="00EF7D3E">
              <w:rPr>
                <w:b/>
                <w:sz w:val="20"/>
                <w:szCs w:val="28"/>
              </w:rPr>
              <w:t xml:space="preserve">de </w:t>
            </w:r>
            <w:r w:rsidR="002476AA" w:rsidRPr="00EF7D3E">
              <w:rPr>
                <w:b/>
                <w:sz w:val="20"/>
                <w:szCs w:val="28"/>
              </w:rPr>
              <w:t xml:space="preserve"> Encerramento</w:t>
            </w:r>
            <w:proofErr w:type="gramEnd"/>
          </w:p>
          <w:p w14:paraId="63B171B7" w14:textId="65CEAA3D" w:rsidR="00C00FD8" w:rsidRPr="004D3977" w:rsidRDefault="00B226BF" w:rsidP="00917374">
            <w:pPr>
              <w:pStyle w:val="TextosemFormatao"/>
              <w:ind w:left="76"/>
              <w:rPr>
                <w:b/>
                <w:color w:val="0000FF"/>
                <w:sz w:val="20"/>
                <w:szCs w:val="28"/>
              </w:rPr>
            </w:pPr>
            <w:r w:rsidRPr="00EF7D3E">
              <w:rPr>
                <w:rStyle w:val="Forte"/>
                <w:rFonts w:cs="Calibri"/>
                <w:sz w:val="20"/>
                <w:szCs w:val="20"/>
                <w:bdr w:val="none" w:sz="0" w:space="0" w:color="auto" w:frame="1"/>
              </w:rPr>
              <w:t>Painel:</w:t>
            </w:r>
            <w:r>
              <w:rPr>
                <w:rStyle w:val="Forte"/>
                <w:rFonts w:cs="Calibri"/>
                <w:color w:val="0000FF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00FD8" w:rsidRPr="00A87EA4">
              <w:rPr>
                <w:rFonts w:cs="Calibri"/>
                <w:b/>
                <w:bCs/>
                <w:sz w:val="20"/>
                <w:szCs w:val="20"/>
              </w:rPr>
              <w:t>Reforma Administrativa</w:t>
            </w:r>
          </w:p>
          <w:p w14:paraId="1F726933" w14:textId="549BA1DC" w:rsidR="00344738" w:rsidRPr="00344738" w:rsidRDefault="00A6184C" w:rsidP="00917374">
            <w:pPr>
              <w:pStyle w:val="NormalWeb"/>
              <w:spacing w:before="0" w:beforeAutospacing="0" w:after="0" w:afterAutospacing="0"/>
              <w:ind w:left="76"/>
              <w:rPr>
                <w:rStyle w:val="Forte"/>
                <w:rFonts w:ascii="Calibri" w:hAnsi="Calibri" w:cs="Calibri"/>
                <w:color w:val="0033CC"/>
                <w:sz w:val="20"/>
                <w:szCs w:val="20"/>
                <w:bdr w:val="none" w:sz="0" w:space="0" w:color="auto" w:frame="1"/>
              </w:rPr>
            </w:pPr>
            <w:r w:rsidRPr="00D64793">
              <w:rPr>
                <w:rStyle w:val="Forte"/>
                <w:rFonts w:cs="Calibri"/>
                <w:b w:val="0"/>
                <w:bCs w:val="0"/>
                <w:sz w:val="20"/>
                <w:szCs w:val="20"/>
                <w:bdr w:val="none" w:sz="0" w:space="0" w:color="auto" w:frame="1"/>
              </w:rPr>
              <w:t>Palestrantes</w:t>
            </w:r>
            <w:r w:rsidRPr="00344738">
              <w:rPr>
                <w:rStyle w:val="Forte"/>
                <w:rFonts w:cs="Calibri"/>
                <w:color w:val="0000FF"/>
                <w:bdr w:val="none" w:sz="0" w:space="0" w:color="auto" w:frame="1"/>
              </w:rPr>
              <w:t xml:space="preserve">: </w:t>
            </w:r>
            <w:r w:rsidR="00344738" w:rsidRPr="0034473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44738" w:rsidRPr="00344738">
              <w:rPr>
                <w:rFonts w:ascii="Calibri" w:hAnsi="Calibri" w:cs="Calibri"/>
                <w:b/>
                <w:bCs/>
                <w:color w:val="0033CC"/>
                <w:sz w:val="20"/>
                <w:szCs w:val="20"/>
              </w:rPr>
              <w:t>Pedro Lopes (Sec. de Est. Adm. do RN)</w:t>
            </w:r>
            <w:r w:rsidR="00344738" w:rsidRPr="00344738">
              <w:rPr>
                <w:rFonts w:ascii="Calibri" w:hAnsi="Calibri" w:cs="Calibri"/>
                <w:b/>
                <w:bCs/>
                <w:color w:val="0033CC"/>
                <w:sz w:val="20"/>
                <w:szCs w:val="20"/>
              </w:rPr>
              <w:t xml:space="preserve"> e</w:t>
            </w:r>
            <w:r w:rsidR="00344738" w:rsidRPr="00344738">
              <w:rPr>
                <w:rFonts w:cs="Calibri"/>
                <w:b/>
                <w:bCs/>
                <w:sz w:val="20"/>
                <w:szCs w:val="20"/>
                <w:highlight w:val="green"/>
              </w:rPr>
              <w:t xml:space="preserve"> </w:t>
            </w:r>
            <w:r w:rsidR="00344738" w:rsidRPr="00344738">
              <w:rPr>
                <w:rFonts w:cs="Calibri"/>
                <w:b/>
                <w:bCs/>
                <w:sz w:val="20"/>
                <w:szCs w:val="20"/>
                <w:highlight w:val="green"/>
              </w:rPr>
              <w:t>A confirmar</w:t>
            </w:r>
            <w:r w:rsidR="00344738" w:rsidRPr="00344738">
              <w:rPr>
                <w:rFonts w:cs="Calibri"/>
                <w:b/>
                <w:bCs/>
                <w:sz w:val="20"/>
                <w:szCs w:val="20"/>
                <w:highlight w:val="green"/>
              </w:rPr>
              <w:t xml:space="preserve"> - </w:t>
            </w:r>
            <w:r w:rsidR="00344738" w:rsidRPr="00344738">
              <w:rPr>
                <w:rFonts w:cs="Calibri"/>
                <w:b/>
                <w:bCs/>
                <w:sz w:val="20"/>
                <w:szCs w:val="20"/>
                <w:highlight w:val="green"/>
              </w:rPr>
              <w:t>Esther Dweck</w:t>
            </w:r>
            <w:r w:rsidR="00344738" w:rsidRPr="00344738">
              <w:rPr>
                <w:rFonts w:cs="Calibri"/>
                <w:b/>
                <w:bCs/>
                <w:sz w:val="20"/>
                <w:szCs w:val="20"/>
                <w:highlight w:val="green"/>
              </w:rPr>
              <w:t xml:space="preserve"> –</w:t>
            </w:r>
            <w:r w:rsidR="00344738" w:rsidRPr="00344738">
              <w:rPr>
                <w:rFonts w:cs="Calibri"/>
                <w:sz w:val="20"/>
                <w:szCs w:val="20"/>
                <w:highlight w:val="green"/>
              </w:rPr>
              <w:t xml:space="preserve"> (</w:t>
            </w:r>
            <w:r w:rsidR="00344738" w:rsidRPr="00344738">
              <w:rPr>
                <w:rFonts w:cs="Calibri"/>
                <w:sz w:val="20"/>
                <w:szCs w:val="20"/>
                <w:highlight w:val="green"/>
              </w:rPr>
              <w:t>Ministra da Gestão e da Inovação em</w:t>
            </w:r>
            <w:r w:rsidR="00344738" w:rsidRPr="00344738">
              <w:rPr>
                <w:rFonts w:cs="Calibri"/>
                <w:sz w:val="20"/>
                <w:szCs w:val="20"/>
                <w:highlight w:val="green"/>
              </w:rPr>
              <w:t xml:space="preserve"> </w:t>
            </w:r>
            <w:r w:rsidR="00344738" w:rsidRPr="00344738">
              <w:rPr>
                <w:rFonts w:cs="Calibri"/>
                <w:sz w:val="20"/>
                <w:szCs w:val="20"/>
                <w:highlight w:val="green"/>
              </w:rPr>
              <w:t>Serviços Públicos do Brasil)</w:t>
            </w:r>
          </w:p>
          <w:p w14:paraId="2D9B6524" w14:textId="77777777" w:rsidR="00344738" w:rsidRPr="00344738" w:rsidRDefault="00344738" w:rsidP="00917374">
            <w:pPr>
              <w:pStyle w:val="NormalWeb"/>
              <w:spacing w:before="0" w:beforeAutospacing="0" w:after="0" w:afterAutospacing="0"/>
              <w:ind w:left="76"/>
              <w:rPr>
                <w:rStyle w:val="Forte"/>
                <w:rFonts w:ascii="Calibri" w:hAnsi="Calibri" w:cs="Calibri"/>
                <w:sz w:val="10"/>
                <w:szCs w:val="10"/>
                <w:bdr w:val="none" w:sz="0" w:space="0" w:color="auto" w:frame="1"/>
              </w:rPr>
            </w:pPr>
          </w:p>
          <w:p w14:paraId="11EE3C92" w14:textId="69278EBA" w:rsidR="00100892" w:rsidRPr="001013E8" w:rsidRDefault="003570C7" w:rsidP="00917374">
            <w:pPr>
              <w:pStyle w:val="NormalWeb"/>
              <w:spacing w:before="0" w:beforeAutospacing="0" w:after="0" w:afterAutospacing="0"/>
              <w:ind w:left="76"/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14h às 1</w:t>
            </w:r>
            <w:r w:rsidR="001013E8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8</w:t>
            </w: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</w:t>
            </w:r>
            <w:r w:rsidRPr="001013E8">
              <w:rPr>
                <w:rFonts w:ascii="Calibri" w:hAnsi="Calibri" w:cs="Calibri"/>
                <w:sz w:val="20"/>
                <w:szCs w:val="20"/>
              </w:rPr>
              <w:t> | </w:t>
            </w: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Plenária Final do </w:t>
            </w:r>
            <w:r w:rsidR="00B83238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º CONAFISCO</w:t>
            </w:r>
            <w:r w:rsidRPr="001013E8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7B967557" w14:textId="06FA62B6" w:rsidR="00100892" w:rsidRPr="002476AA" w:rsidRDefault="00DE0D81" w:rsidP="00917374">
            <w:pPr>
              <w:pStyle w:val="NormalWeb"/>
              <w:spacing w:before="0" w:beforeAutospacing="0" w:after="0" w:afterAutospacing="0"/>
              <w:rPr>
                <w:rStyle w:val="Forte"/>
                <w:rFonts w:ascii="Calibri" w:hAnsi="Calibri" w:cs="Calibri"/>
                <w:color w:val="003300"/>
                <w:sz w:val="20"/>
                <w:szCs w:val="20"/>
                <w:bdr w:val="none" w:sz="0" w:space="0" w:color="auto" w:frame="1"/>
              </w:rPr>
            </w:pPr>
            <w:r w:rsidRPr="002476AA">
              <w:rPr>
                <w:rStyle w:val="Forte"/>
                <w:rFonts w:ascii="Calibri" w:hAnsi="Calibri" w:cs="Calibri"/>
                <w:color w:val="003300"/>
                <w:sz w:val="20"/>
                <w:szCs w:val="20"/>
                <w:highlight w:val="cyan"/>
                <w:bdr w:val="none" w:sz="0" w:space="0" w:color="auto" w:frame="1"/>
              </w:rPr>
              <w:t>IMIRÁ/ARAM</w:t>
            </w:r>
            <w:r w:rsidR="002476AA" w:rsidRPr="002476AA">
              <w:rPr>
                <w:rStyle w:val="Forte"/>
                <w:rFonts w:ascii="Calibri" w:hAnsi="Calibri" w:cs="Calibri"/>
                <w:color w:val="003300"/>
                <w:sz w:val="20"/>
                <w:szCs w:val="20"/>
                <w:highlight w:val="cyan"/>
                <w:bdr w:val="none" w:sz="0" w:space="0" w:color="auto" w:frame="1"/>
              </w:rPr>
              <w:t>-EVENTOS</w:t>
            </w:r>
          </w:p>
          <w:p w14:paraId="562095AC" w14:textId="2F3C535A" w:rsidR="003570C7" w:rsidRPr="001013E8" w:rsidRDefault="00620B17" w:rsidP="0091737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19</w:t>
            </w:r>
            <w:r w:rsidR="003570C7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</w:t>
            </w:r>
            <w:r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30</w:t>
            </w:r>
            <w:r w:rsidR="003570C7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às 20h</w:t>
            </w:r>
            <w:r w:rsidR="001013E8" w:rsidRPr="001013E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3</w:t>
            </w:r>
            <w:r w:rsidR="001013E8" w:rsidRPr="00AE2C48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0</w:t>
            </w:r>
            <w:r w:rsidR="003570C7" w:rsidRPr="001013E8">
              <w:rPr>
                <w:rFonts w:ascii="Calibri" w:hAnsi="Calibri" w:cs="Calibri"/>
                <w:sz w:val="20"/>
                <w:szCs w:val="20"/>
              </w:rPr>
              <w:t xml:space="preserve">| </w:t>
            </w:r>
            <w:r w:rsidR="003570C7" w:rsidRPr="001013E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Posse </w:t>
            </w:r>
            <w:r w:rsidR="009657BA" w:rsidRPr="001013E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Festiva </w:t>
            </w:r>
            <w:r w:rsidR="003570C7" w:rsidRPr="001013E8">
              <w:rPr>
                <w:rFonts w:ascii="Calibri" w:hAnsi="Calibri" w:cs="Calibri"/>
                <w:b/>
                <w:bCs/>
                <w:sz w:val="20"/>
                <w:szCs w:val="20"/>
              </w:rPr>
              <w:t>da Diretoria Executiva e do Conselho Fiscal da Fenafisco</w:t>
            </w:r>
            <w:r w:rsidR="003570C7" w:rsidRPr="001013E8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3570C7" w:rsidRPr="001013E8">
              <w:rPr>
                <w:rFonts w:ascii="Calibri" w:hAnsi="Calibri" w:cs="Calibri"/>
                <w:b/>
                <w:bCs/>
                <w:sz w:val="20"/>
                <w:szCs w:val="20"/>
              </w:rPr>
              <w:t>Triênio 202</w:t>
            </w:r>
            <w:r w:rsidR="009657BA" w:rsidRPr="001013E8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3570C7" w:rsidRPr="001013E8">
              <w:rPr>
                <w:rFonts w:ascii="Calibri" w:hAnsi="Calibri" w:cs="Calibri"/>
                <w:b/>
                <w:bCs/>
                <w:sz w:val="20"/>
                <w:szCs w:val="20"/>
              </w:rPr>
              <w:t>/202</w:t>
            </w:r>
            <w:r w:rsidR="009657BA" w:rsidRPr="001013E8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  <w:p w14:paraId="3B1AC61F" w14:textId="77777777" w:rsidR="003570C7" w:rsidRPr="001013E8" w:rsidRDefault="003570C7" w:rsidP="00917374">
            <w:pPr>
              <w:pStyle w:val="NormalWeb"/>
              <w:spacing w:before="0" w:beforeAutospacing="0" w:after="0" w:afterAutospacing="0"/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</w:p>
          <w:p w14:paraId="7338E732" w14:textId="70008116" w:rsidR="00956AA4" w:rsidRPr="001013E8" w:rsidRDefault="003570C7" w:rsidP="00917374">
            <w:pPr>
              <w:pStyle w:val="NormalWeb"/>
              <w:spacing w:before="0" w:beforeAutospacing="0" w:after="0" w:afterAutospacing="0"/>
              <w:rPr>
                <w:rFonts w:cs="Calibri"/>
                <w:sz w:val="20"/>
                <w:szCs w:val="20"/>
              </w:rPr>
            </w:pPr>
            <w:r w:rsidRPr="005934E3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2</w:t>
            </w:r>
            <w:r w:rsidR="001013E8" w:rsidRPr="005934E3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0</w:t>
            </w:r>
            <w:r w:rsidRPr="005934E3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h</w:t>
            </w:r>
            <w:r w:rsidR="001013E8" w:rsidRPr="005934E3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30</w:t>
            </w:r>
            <w:r w:rsidRPr="005934E3">
              <w:rPr>
                <w:rStyle w:val="Forte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às 24h</w:t>
            </w:r>
            <w:r w:rsidRPr="001013E8">
              <w:rPr>
                <w:rFonts w:ascii="Calibri" w:hAnsi="Calibri" w:cs="Calibri"/>
                <w:sz w:val="20"/>
                <w:szCs w:val="20"/>
              </w:rPr>
              <w:t xml:space="preserve"> | </w:t>
            </w:r>
            <w:r w:rsidRPr="001013E8">
              <w:rPr>
                <w:rFonts w:ascii="Calibri" w:hAnsi="Calibri" w:cs="Calibri"/>
                <w:b/>
                <w:bCs/>
                <w:sz w:val="20"/>
                <w:szCs w:val="20"/>
              </w:rPr>
              <w:t>Festa de Encerramento com banda/baile</w:t>
            </w:r>
            <w:r w:rsidRPr="001013E8">
              <w:rPr>
                <w:rFonts w:ascii="Calibri" w:hAnsi="Calibri" w:cs="Calibri"/>
                <w:color w:val="333333"/>
                <w:sz w:val="20"/>
                <w:szCs w:val="20"/>
              </w:rPr>
              <w:t>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A6013" w14:textId="77777777" w:rsidR="004A627D" w:rsidRPr="0080078D" w:rsidRDefault="004A627D" w:rsidP="00752613">
            <w:pPr>
              <w:spacing w:line="360" w:lineRule="auto"/>
              <w:ind w:left="284"/>
              <w:rPr>
                <w:rFonts w:eastAsia="Times New Roman" w:cs="Calibri"/>
                <w:b/>
                <w:bCs/>
                <w:sz w:val="4"/>
                <w:szCs w:val="4"/>
                <w:lang w:eastAsia="pt-BR"/>
              </w:rPr>
            </w:pPr>
          </w:p>
          <w:p w14:paraId="4E149CEE" w14:textId="77777777" w:rsidR="004A627D" w:rsidRPr="001013E8" w:rsidRDefault="00956AA4" w:rsidP="00917374">
            <w:pPr>
              <w:ind w:left="1" w:hanging="1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1013E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 xml:space="preserve">07h30 às </w:t>
            </w:r>
            <w:r w:rsidR="004A627D" w:rsidRPr="001013E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09h</w:t>
            </w:r>
            <w:r w:rsidR="004A627D" w:rsidRPr="001013E8">
              <w:rPr>
                <w:rFonts w:eastAsia="Times New Roman" w:cs="Calibri"/>
                <w:sz w:val="20"/>
                <w:szCs w:val="20"/>
                <w:lang w:eastAsia="pt-BR"/>
              </w:rPr>
              <w:t xml:space="preserve"> despedida</w:t>
            </w:r>
            <w:r w:rsidRPr="001013E8">
              <w:rPr>
                <w:rFonts w:eastAsia="Times New Roman" w:cs="Calibri"/>
                <w:sz w:val="20"/>
                <w:szCs w:val="20"/>
                <w:lang w:eastAsia="pt-BR"/>
              </w:rPr>
              <w:t xml:space="preserve"> </w:t>
            </w:r>
            <w:r w:rsidR="004A627D" w:rsidRPr="001013E8">
              <w:rPr>
                <w:rFonts w:eastAsia="Times New Roman" w:cs="Calibri"/>
                <w:sz w:val="20"/>
                <w:szCs w:val="20"/>
                <w:lang w:eastAsia="pt-BR"/>
              </w:rPr>
              <w:t xml:space="preserve"> </w:t>
            </w:r>
          </w:p>
          <w:p w14:paraId="07D5431C" w14:textId="77777777" w:rsidR="00956AA4" w:rsidRPr="001013E8" w:rsidRDefault="004A627D" w:rsidP="00917374">
            <w:pPr>
              <w:ind w:left="1" w:hanging="1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1013E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956AA4" w:rsidRPr="001013E8">
              <w:rPr>
                <w:rFonts w:eastAsia="Times New Roman" w:cs="Calibri"/>
                <w:sz w:val="20"/>
                <w:szCs w:val="20"/>
                <w:lang w:eastAsia="pt-BR"/>
              </w:rPr>
              <w:t>no café da manhã</w:t>
            </w:r>
          </w:p>
          <w:p w14:paraId="1B7C4B30" w14:textId="77777777" w:rsidR="004A627D" w:rsidRPr="001013E8" w:rsidRDefault="004A627D" w:rsidP="00917374">
            <w:pPr>
              <w:ind w:left="1" w:hanging="1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</w:p>
          <w:p w14:paraId="21C6A57B" w14:textId="77777777" w:rsidR="00917374" w:rsidRDefault="00917374" w:rsidP="00917374">
            <w:pPr>
              <w:ind w:left="1" w:hanging="1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</w:p>
          <w:p w14:paraId="08B89E7A" w14:textId="5D04F20C" w:rsidR="00C00FD8" w:rsidRDefault="00956AA4" w:rsidP="00917374">
            <w:pPr>
              <w:ind w:left="1" w:hanging="1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1013E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 xml:space="preserve">09h às 10h </w:t>
            </w:r>
          </w:p>
          <w:p w14:paraId="325CF800" w14:textId="3CE8E282" w:rsidR="00956AA4" w:rsidRPr="001013E8" w:rsidRDefault="004A627D" w:rsidP="00917374">
            <w:pPr>
              <w:ind w:left="1" w:hanging="1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1013E8">
              <w:rPr>
                <w:rFonts w:eastAsia="Times New Roman" w:cs="Calibri"/>
                <w:sz w:val="20"/>
                <w:szCs w:val="20"/>
                <w:lang w:eastAsia="pt-BR"/>
              </w:rPr>
              <w:t>Sessão</w:t>
            </w:r>
            <w:r w:rsidR="00956AA4" w:rsidRPr="001013E8">
              <w:rPr>
                <w:rFonts w:eastAsia="Times New Roman" w:cs="Calibri"/>
                <w:sz w:val="20"/>
                <w:szCs w:val="20"/>
                <w:lang w:eastAsia="pt-BR"/>
              </w:rPr>
              <w:t xml:space="preserve"> de</w:t>
            </w:r>
            <w:r w:rsidR="00C00FD8">
              <w:rPr>
                <w:rFonts w:eastAsia="Times New Roman" w:cs="Calibri"/>
                <w:sz w:val="20"/>
                <w:szCs w:val="20"/>
                <w:lang w:eastAsia="pt-BR"/>
              </w:rPr>
              <w:t xml:space="preserve"> f</w:t>
            </w:r>
            <w:r w:rsidR="00956AA4" w:rsidRPr="001013E8">
              <w:rPr>
                <w:rFonts w:eastAsia="Times New Roman" w:cs="Calibri"/>
                <w:sz w:val="20"/>
                <w:szCs w:val="20"/>
                <w:lang w:eastAsia="pt-BR"/>
              </w:rPr>
              <w:t>otos dos grupos</w:t>
            </w:r>
          </w:p>
          <w:p w14:paraId="33A2E22E" w14:textId="77777777" w:rsidR="004A627D" w:rsidRPr="001013E8" w:rsidRDefault="004A627D" w:rsidP="00917374">
            <w:pPr>
              <w:ind w:left="1" w:hanging="1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</w:p>
          <w:p w14:paraId="5E5BE4DD" w14:textId="77777777" w:rsidR="00917374" w:rsidRDefault="00917374" w:rsidP="00917374">
            <w:pPr>
              <w:ind w:left="1" w:hanging="1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</w:p>
          <w:p w14:paraId="5298D847" w14:textId="5CC72178" w:rsidR="00C00FD8" w:rsidRDefault="00956AA4" w:rsidP="00917374">
            <w:pPr>
              <w:ind w:left="1" w:hanging="1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1013E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10h às 12h</w:t>
            </w:r>
          </w:p>
          <w:p w14:paraId="483CB689" w14:textId="5524F830" w:rsidR="00956AA4" w:rsidRPr="001013E8" w:rsidRDefault="00956AA4" w:rsidP="00917374">
            <w:pPr>
              <w:ind w:left="1" w:hanging="1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1013E8">
              <w:rPr>
                <w:rFonts w:eastAsia="Times New Roman" w:cs="Calibri"/>
                <w:sz w:val="20"/>
                <w:szCs w:val="20"/>
                <w:lang w:eastAsia="pt-BR"/>
              </w:rPr>
              <w:t>Check out e retorno.</w:t>
            </w:r>
          </w:p>
          <w:p w14:paraId="5C33726B" w14:textId="77777777" w:rsidR="00956AA4" w:rsidRPr="001013E8" w:rsidRDefault="00956AA4" w:rsidP="00752613">
            <w:pPr>
              <w:pStyle w:val="SemEspaamento"/>
              <w:spacing w:line="360" w:lineRule="auto"/>
              <w:jc w:val="left"/>
              <w:rPr>
                <w:rFonts w:cs="Calibri"/>
                <w:sz w:val="20"/>
                <w:szCs w:val="20"/>
                <w:lang w:eastAsia="pt-BR"/>
              </w:rPr>
            </w:pPr>
          </w:p>
        </w:tc>
      </w:tr>
    </w:tbl>
    <w:p w14:paraId="30751D9A" w14:textId="77777777" w:rsidR="009419C8" w:rsidRDefault="009419C8" w:rsidP="003570C7">
      <w:pPr>
        <w:tabs>
          <w:tab w:val="left" w:pos="4290"/>
        </w:tabs>
      </w:pPr>
    </w:p>
    <w:p w14:paraId="5088B050" w14:textId="77777777" w:rsidR="00C97330" w:rsidRDefault="00C97330" w:rsidP="00C97330"/>
    <w:p w14:paraId="03AB2F34" w14:textId="593E9197" w:rsidR="00C97330" w:rsidRPr="00C97330" w:rsidRDefault="00C97330" w:rsidP="00C97330">
      <w:pPr>
        <w:tabs>
          <w:tab w:val="left" w:pos="1155"/>
        </w:tabs>
        <w:rPr>
          <w:sz w:val="10"/>
          <w:szCs w:val="10"/>
        </w:rPr>
      </w:pPr>
      <w:r>
        <w:tab/>
      </w:r>
    </w:p>
    <w:sectPr w:rsidR="00C97330" w:rsidRPr="00C97330" w:rsidSect="00C97330">
      <w:headerReference w:type="default" r:id="rId7"/>
      <w:pgSz w:w="16838" w:h="11906" w:orient="landscape"/>
      <w:pgMar w:top="235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89A3" w14:textId="77777777" w:rsidR="00FB6A4F" w:rsidRDefault="00FB6A4F" w:rsidP="009419C8">
      <w:r>
        <w:separator/>
      </w:r>
    </w:p>
  </w:endnote>
  <w:endnote w:type="continuationSeparator" w:id="0">
    <w:p w14:paraId="2209CBA9" w14:textId="77777777" w:rsidR="00FB6A4F" w:rsidRDefault="00FB6A4F" w:rsidP="0094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753A" w14:textId="77777777" w:rsidR="00FB6A4F" w:rsidRDefault="00FB6A4F" w:rsidP="009419C8">
      <w:r>
        <w:separator/>
      </w:r>
    </w:p>
  </w:footnote>
  <w:footnote w:type="continuationSeparator" w:id="0">
    <w:p w14:paraId="676DF33D" w14:textId="77777777" w:rsidR="00FB6A4F" w:rsidRDefault="00FB6A4F" w:rsidP="0094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923A" w14:textId="24D156E2" w:rsidR="00C326C6" w:rsidRDefault="00C01B7C" w:rsidP="00C326C6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0019C51" wp14:editId="38580C01">
              <wp:simplePos x="0" y="0"/>
              <wp:positionH relativeFrom="column">
                <wp:posOffset>2952750</wp:posOffset>
              </wp:positionH>
              <wp:positionV relativeFrom="paragraph">
                <wp:posOffset>64770</wp:posOffset>
              </wp:positionV>
              <wp:extent cx="5610225" cy="481965"/>
              <wp:effectExtent l="9525" t="7620" r="9525" b="5715"/>
              <wp:wrapSquare wrapText="bothSides"/>
              <wp:docPr id="24031286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0225" cy="481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6B69B" w14:textId="77777777" w:rsidR="00971EF1" w:rsidRPr="00301A80" w:rsidRDefault="00971EF1" w:rsidP="00971EF1">
                          <w:pPr>
                            <w:spacing w:line="360" w:lineRule="auto"/>
                            <w:jc w:val="center"/>
                            <w:rPr>
                              <w:rFonts w:cs="Calibri"/>
                              <w:b/>
                              <w:sz w:val="10"/>
                              <w:szCs w:val="10"/>
                              <w:u w:val="single"/>
                            </w:rPr>
                          </w:pPr>
                        </w:p>
                        <w:p w14:paraId="0028105C" w14:textId="77777777" w:rsidR="00427BA4" w:rsidRDefault="00971EF1" w:rsidP="00C326C6">
                          <w:pPr>
                            <w:spacing w:line="360" w:lineRule="auto"/>
                            <w:jc w:val="left"/>
                            <w:rPr>
                              <w:rFonts w:cs="Calibri"/>
                              <w:b/>
                              <w:sz w:val="28"/>
                              <w:szCs w:val="28"/>
                              <w:u w:val="single"/>
                            </w:rPr>
                          </w:pPr>
                          <w:r w:rsidRPr="00971EF1">
                            <w:rPr>
                              <w:rFonts w:cs="Calibri"/>
                              <w:b/>
                              <w:sz w:val="28"/>
                              <w:szCs w:val="28"/>
                              <w:u w:val="single"/>
                            </w:rPr>
                            <w:t>PROGRAMAÇÃO</w:t>
                          </w:r>
                          <w:r w:rsidR="004A627D">
                            <w:rPr>
                              <w:rFonts w:cs="Calibri"/>
                              <w:b/>
                              <w:sz w:val="28"/>
                              <w:szCs w:val="28"/>
                              <w:u w:val="single"/>
                            </w:rPr>
                            <w:t xml:space="preserve"> PRÉVIA 20º CONAFISCO E 9º ENAPE</w:t>
                          </w:r>
                          <w:r w:rsidR="00427BA4">
                            <w:rPr>
                              <w:rFonts w:cs="Calibri"/>
                              <w:b/>
                              <w:sz w:val="28"/>
                              <w:szCs w:val="28"/>
                              <w:u w:val="single"/>
                            </w:rPr>
                            <w:t xml:space="preserve"> – PROPOSTA</w:t>
                          </w:r>
                        </w:p>
                        <w:p w14:paraId="1C0847CE" w14:textId="77777777" w:rsidR="00971EF1" w:rsidRPr="00971EF1" w:rsidRDefault="00971EF1" w:rsidP="00C326C6">
                          <w:pPr>
                            <w:spacing w:line="360" w:lineRule="auto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 w:rsidRPr="00971EF1">
                            <w:rPr>
                              <w:rFonts w:cs="Calibri"/>
                              <w:b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</w:p>
                        <w:p w14:paraId="04B76E07" w14:textId="77777777" w:rsidR="00971EF1" w:rsidRDefault="00971E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19C5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32.5pt;margin-top:5.1pt;width:441.75pt;height:37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" strokecolor="white">
              <v:textbox>
                <w:txbxContent>
                  <w:p w14:paraId="18D6B69B" w14:textId="77777777" w:rsidR="00971EF1" w:rsidRPr="00301A80" w:rsidRDefault="00971EF1" w:rsidP="00971EF1">
                    <w:pPr>
                      <w:spacing w:line="360" w:lineRule="auto"/>
                      <w:jc w:val="center"/>
                      <w:rPr>
                        <w:rFonts w:cs="Calibri"/>
                        <w:b/>
                        <w:sz w:val="10"/>
                        <w:szCs w:val="10"/>
                        <w:u w:val="single"/>
                      </w:rPr>
                    </w:pPr>
                  </w:p>
                  <w:p w14:paraId="0028105C" w14:textId="77777777" w:rsidR="00427BA4" w:rsidRDefault="00971EF1" w:rsidP="00C326C6">
                    <w:pPr>
                      <w:spacing w:line="360" w:lineRule="auto"/>
                      <w:jc w:val="left"/>
                      <w:rPr>
                        <w:rFonts w:cs="Calibri"/>
                        <w:b/>
                        <w:sz w:val="28"/>
                        <w:szCs w:val="28"/>
                        <w:u w:val="single"/>
                      </w:rPr>
                    </w:pPr>
                    <w:r w:rsidRPr="00971EF1">
                      <w:rPr>
                        <w:rFonts w:cs="Calibri"/>
                        <w:b/>
                        <w:sz w:val="28"/>
                        <w:szCs w:val="28"/>
                        <w:u w:val="single"/>
                      </w:rPr>
                      <w:t>PROGRAMAÇÃO</w:t>
                    </w:r>
                    <w:r w:rsidR="004A627D">
                      <w:rPr>
                        <w:rFonts w:cs="Calibri"/>
                        <w:b/>
                        <w:sz w:val="28"/>
                        <w:szCs w:val="28"/>
                        <w:u w:val="single"/>
                      </w:rPr>
                      <w:t xml:space="preserve"> PRÉVIA 20º CONAFISCO E 9º ENAPE</w:t>
                    </w:r>
                    <w:r w:rsidR="00427BA4">
                      <w:rPr>
                        <w:rFonts w:cs="Calibri"/>
                        <w:b/>
                        <w:sz w:val="28"/>
                        <w:szCs w:val="28"/>
                        <w:u w:val="single"/>
                      </w:rPr>
                      <w:t xml:space="preserve"> – PROPOSTA</w:t>
                    </w:r>
                  </w:p>
                  <w:p w14:paraId="1C0847CE" w14:textId="77777777" w:rsidR="00971EF1" w:rsidRPr="00971EF1" w:rsidRDefault="00971EF1" w:rsidP="00C326C6">
                    <w:pPr>
                      <w:spacing w:line="360" w:lineRule="auto"/>
                      <w:jc w:val="left"/>
                      <w:rPr>
                        <w:sz w:val="28"/>
                        <w:szCs w:val="28"/>
                      </w:rPr>
                    </w:pPr>
                    <w:r w:rsidRPr="00971EF1">
                      <w:rPr>
                        <w:rFonts w:cs="Calibri"/>
                        <w:b/>
                        <w:sz w:val="28"/>
                        <w:szCs w:val="28"/>
                        <w:u w:val="single"/>
                      </w:rPr>
                      <w:t xml:space="preserve"> </w:t>
                    </w:r>
                  </w:p>
                  <w:p w14:paraId="04B76E07" w14:textId="77777777" w:rsidR="00971EF1" w:rsidRDefault="00971EF1"/>
                </w:txbxContent>
              </v:textbox>
              <w10:wrap type="square"/>
            </v:shape>
          </w:pict>
        </mc:Fallback>
      </mc:AlternateContent>
    </w:r>
    <w:r w:rsidR="00971EF1">
      <w:rPr>
        <w:rFonts w:ascii="Times New Roman" w:hAnsi="Times New Roman"/>
        <w:b/>
        <w:noProof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4164A"/>
    <w:multiLevelType w:val="hybridMultilevel"/>
    <w:tmpl w:val="83D04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80D5A"/>
    <w:multiLevelType w:val="hybridMultilevel"/>
    <w:tmpl w:val="1C3EBEFE"/>
    <w:lvl w:ilvl="0" w:tplc="C42EB4AE">
      <w:start w:val="1"/>
      <w:numFmt w:val="decimal"/>
      <w:lvlText w:val="(%1)"/>
      <w:lvlJc w:val="left"/>
      <w:pPr>
        <w:ind w:left="643" w:hanging="360"/>
      </w:pPr>
      <w:rPr>
        <w:rFonts w:ascii="Calibri" w:hAnsi="Calibri"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8962">
    <w:abstractNumId w:val="0"/>
  </w:num>
  <w:num w:numId="2" w16cid:durableId="71665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C8"/>
    <w:rsid w:val="00007771"/>
    <w:rsid w:val="000147CC"/>
    <w:rsid w:val="00040A02"/>
    <w:rsid w:val="00046546"/>
    <w:rsid w:val="00046E2D"/>
    <w:rsid w:val="00053165"/>
    <w:rsid w:val="00053E24"/>
    <w:rsid w:val="00063640"/>
    <w:rsid w:val="000667E5"/>
    <w:rsid w:val="0007699F"/>
    <w:rsid w:val="00077918"/>
    <w:rsid w:val="00080A1D"/>
    <w:rsid w:val="00083ED1"/>
    <w:rsid w:val="00084164"/>
    <w:rsid w:val="00093866"/>
    <w:rsid w:val="000A0110"/>
    <w:rsid w:val="000B037F"/>
    <w:rsid w:val="000C5E3F"/>
    <w:rsid w:val="000C6DC2"/>
    <w:rsid w:val="000D08E3"/>
    <w:rsid w:val="000E3BC6"/>
    <w:rsid w:val="000F1AF9"/>
    <w:rsid w:val="000F1ED5"/>
    <w:rsid w:val="000F411D"/>
    <w:rsid w:val="00100892"/>
    <w:rsid w:val="001013E8"/>
    <w:rsid w:val="00103EED"/>
    <w:rsid w:val="00105711"/>
    <w:rsid w:val="00112C0B"/>
    <w:rsid w:val="00115C0F"/>
    <w:rsid w:val="00120052"/>
    <w:rsid w:val="00120D74"/>
    <w:rsid w:val="00123C24"/>
    <w:rsid w:val="00135126"/>
    <w:rsid w:val="001357E9"/>
    <w:rsid w:val="00146CFC"/>
    <w:rsid w:val="00154668"/>
    <w:rsid w:val="00162A9B"/>
    <w:rsid w:val="00170AA7"/>
    <w:rsid w:val="001820DC"/>
    <w:rsid w:val="00185801"/>
    <w:rsid w:val="00190E20"/>
    <w:rsid w:val="00192960"/>
    <w:rsid w:val="00195325"/>
    <w:rsid w:val="001A6376"/>
    <w:rsid w:val="001B12B8"/>
    <w:rsid w:val="001B30C9"/>
    <w:rsid w:val="001C28AB"/>
    <w:rsid w:val="001D6E57"/>
    <w:rsid w:val="001E2A39"/>
    <w:rsid w:val="001F2386"/>
    <w:rsid w:val="001F5FD1"/>
    <w:rsid w:val="001F62F5"/>
    <w:rsid w:val="00201185"/>
    <w:rsid w:val="00202969"/>
    <w:rsid w:val="0021455E"/>
    <w:rsid w:val="002173DD"/>
    <w:rsid w:val="00223A7F"/>
    <w:rsid w:val="00226924"/>
    <w:rsid w:val="00235CF3"/>
    <w:rsid w:val="00246E87"/>
    <w:rsid w:val="002476AA"/>
    <w:rsid w:val="0027009F"/>
    <w:rsid w:val="0028686B"/>
    <w:rsid w:val="00287F0A"/>
    <w:rsid w:val="002933C5"/>
    <w:rsid w:val="002A2FF3"/>
    <w:rsid w:val="002A4449"/>
    <w:rsid w:val="002C48BB"/>
    <w:rsid w:val="002C5D37"/>
    <w:rsid w:val="002E7320"/>
    <w:rsid w:val="00301A80"/>
    <w:rsid w:val="003076E1"/>
    <w:rsid w:val="00323CA1"/>
    <w:rsid w:val="0032773F"/>
    <w:rsid w:val="00327B97"/>
    <w:rsid w:val="00337897"/>
    <w:rsid w:val="00344738"/>
    <w:rsid w:val="00350F22"/>
    <w:rsid w:val="003570C7"/>
    <w:rsid w:val="0036092E"/>
    <w:rsid w:val="00372D3F"/>
    <w:rsid w:val="00383004"/>
    <w:rsid w:val="003962AF"/>
    <w:rsid w:val="003A179D"/>
    <w:rsid w:val="003B1228"/>
    <w:rsid w:val="003C1410"/>
    <w:rsid w:val="003C5BEC"/>
    <w:rsid w:val="003D24E8"/>
    <w:rsid w:val="003F3962"/>
    <w:rsid w:val="0040108B"/>
    <w:rsid w:val="00420B42"/>
    <w:rsid w:val="00427BA4"/>
    <w:rsid w:val="0043397A"/>
    <w:rsid w:val="00436CE5"/>
    <w:rsid w:val="00445F0E"/>
    <w:rsid w:val="00474CF1"/>
    <w:rsid w:val="00475D85"/>
    <w:rsid w:val="004826FF"/>
    <w:rsid w:val="00483FFB"/>
    <w:rsid w:val="00486207"/>
    <w:rsid w:val="004879B1"/>
    <w:rsid w:val="004958DB"/>
    <w:rsid w:val="004959B2"/>
    <w:rsid w:val="004A2854"/>
    <w:rsid w:val="004A2FA9"/>
    <w:rsid w:val="004A5DC4"/>
    <w:rsid w:val="004A627D"/>
    <w:rsid w:val="004A6533"/>
    <w:rsid w:val="004C0456"/>
    <w:rsid w:val="004C1FE0"/>
    <w:rsid w:val="004C767F"/>
    <w:rsid w:val="004C779D"/>
    <w:rsid w:val="004D1587"/>
    <w:rsid w:val="004D322E"/>
    <w:rsid w:val="004D3977"/>
    <w:rsid w:val="004E01F5"/>
    <w:rsid w:val="004E1665"/>
    <w:rsid w:val="005039C5"/>
    <w:rsid w:val="005325F6"/>
    <w:rsid w:val="00536808"/>
    <w:rsid w:val="0055551D"/>
    <w:rsid w:val="00565400"/>
    <w:rsid w:val="00570752"/>
    <w:rsid w:val="00585659"/>
    <w:rsid w:val="00590FA2"/>
    <w:rsid w:val="005934E3"/>
    <w:rsid w:val="005E4FD1"/>
    <w:rsid w:val="005F60D2"/>
    <w:rsid w:val="00611027"/>
    <w:rsid w:val="0061270E"/>
    <w:rsid w:val="00620B0F"/>
    <w:rsid w:val="00620B17"/>
    <w:rsid w:val="006440F6"/>
    <w:rsid w:val="0067206C"/>
    <w:rsid w:val="00682622"/>
    <w:rsid w:val="006852F8"/>
    <w:rsid w:val="006A2F36"/>
    <w:rsid w:val="006A3F06"/>
    <w:rsid w:val="006A56A7"/>
    <w:rsid w:val="006B49E3"/>
    <w:rsid w:val="006C401E"/>
    <w:rsid w:val="006C6E13"/>
    <w:rsid w:val="006E021B"/>
    <w:rsid w:val="006E3B97"/>
    <w:rsid w:val="00707276"/>
    <w:rsid w:val="00712C8C"/>
    <w:rsid w:val="00720DE0"/>
    <w:rsid w:val="0072663D"/>
    <w:rsid w:val="00730A20"/>
    <w:rsid w:val="00735B81"/>
    <w:rsid w:val="00740CB3"/>
    <w:rsid w:val="0074633C"/>
    <w:rsid w:val="00752613"/>
    <w:rsid w:val="00762465"/>
    <w:rsid w:val="00783A6F"/>
    <w:rsid w:val="007868FA"/>
    <w:rsid w:val="00792B94"/>
    <w:rsid w:val="007A0C00"/>
    <w:rsid w:val="007A405D"/>
    <w:rsid w:val="007B0517"/>
    <w:rsid w:val="007B48EA"/>
    <w:rsid w:val="007B4CCB"/>
    <w:rsid w:val="007D7536"/>
    <w:rsid w:val="007E71BC"/>
    <w:rsid w:val="0080078D"/>
    <w:rsid w:val="00800C8B"/>
    <w:rsid w:val="0080786B"/>
    <w:rsid w:val="0081461F"/>
    <w:rsid w:val="00816337"/>
    <w:rsid w:val="00816967"/>
    <w:rsid w:val="00822B5A"/>
    <w:rsid w:val="008254F2"/>
    <w:rsid w:val="008333A5"/>
    <w:rsid w:val="008333AF"/>
    <w:rsid w:val="00833496"/>
    <w:rsid w:val="00834136"/>
    <w:rsid w:val="008414D4"/>
    <w:rsid w:val="0084528E"/>
    <w:rsid w:val="00847387"/>
    <w:rsid w:val="00860DE7"/>
    <w:rsid w:val="008818B0"/>
    <w:rsid w:val="00883D89"/>
    <w:rsid w:val="00886503"/>
    <w:rsid w:val="00896FF2"/>
    <w:rsid w:val="008B2BB0"/>
    <w:rsid w:val="008C36AC"/>
    <w:rsid w:val="00904D64"/>
    <w:rsid w:val="00916F68"/>
    <w:rsid w:val="00917374"/>
    <w:rsid w:val="00926B06"/>
    <w:rsid w:val="00927CCC"/>
    <w:rsid w:val="009331E1"/>
    <w:rsid w:val="009377C1"/>
    <w:rsid w:val="009419C8"/>
    <w:rsid w:val="009422CF"/>
    <w:rsid w:val="00942E2D"/>
    <w:rsid w:val="00946FAE"/>
    <w:rsid w:val="009505AE"/>
    <w:rsid w:val="00956AA4"/>
    <w:rsid w:val="009657BA"/>
    <w:rsid w:val="00967B21"/>
    <w:rsid w:val="00971EF1"/>
    <w:rsid w:val="00982A3F"/>
    <w:rsid w:val="009831F9"/>
    <w:rsid w:val="009838F1"/>
    <w:rsid w:val="0099043A"/>
    <w:rsid w:val="009A24E7"/>
    <w:rsid w:val="009B274E"/>
    <w:rsid w:val="009B4D01"/>
    <w:rsid w:val="009B50AA"/>
    <w:rsid w:val="009E0AB3"/>
    <w:rsid w:val="009E12AC"/>
    <w:rsid w:val="009E52E4"/>
    <w:rsid w:val="009F29B1"/>
    <w:rsid w:val="00A01503"/>
    <w:rsid w:val="00A14C5D"/>
    <w:rsid w:val="00A14CB8"/>
    <w:rsid w:val="00A15D1E"/>
    <w:rsid w:val="00A20EC3"/>
    <w:rsid w:val="00A273AD"/>
    <w:rsid w:val="00A3799A"/>
    <w:rsid w:val="00A37CD9"/>
    <w:rsid w:val="00A423BD"/>
    <w:rsid w:val="00A47545"/>
    <w:rsid w:val="00A51BA5"/>
    <w:rsid w:val="00A545A8"/>
    <w:rsid w:val="00A55538"/>
    <w:rsid w:val="00A6184C"/>
    <w:rsid w:val="00A716DD"/>
    <w:rsid w:val="00A742F7"/>
    <w:rsid w:val="00A746D3"/>
    <w:rsid w:val="00A76259"/>
    <w:rsid w:val="00A82069"/>
    <w:rsid w:val="00AB29CD"/>
    <w:rsid w:val="00AD6211"/>
    <w:rsid w:val="00AE2C48"/>
    <w:rsid w:val="00AF40C8"/>
    <w:rsid w:val="00B01729"/>
    <w:rsid w:val="00B10C3F"/>
    <w:rsid w:val="00B12858"/>
    <w:rsid w:val="00B14FA6"/>
    <w:rsid w:val="00B226BF"/>
    <w:rsid w:val="00B27211"/>
    <w:rsid w:val="00B34FE6"/>
    <w:rsid w:val="00B403AD"/>
    <w:rsid w:val="00B4675D"/>
    <w:rsid w:val="00B50F80"/>
    <w:rsid w:val="00B54F24"/>
    <w:rsid w:val="00B63390"/>
    <w:rsid w:val="00B672F7"/>
    <w:rsid w:val="00B71A25"/>
    <w:rsid w:val="00B72B79"/>
    <w:rsid w:val="00B80009"/>
    <w:rsid w:val="00B80732"/>
    <w:rsid w:val="00B8082D"/>
    <w:rsid w:val="00B80D49"/>
    <w:rsid w:val="00B815A6"/>
    <w:rsid w:val="00B83238"/>
    <w:rsid w:val="00B83303"/>
    <w:rsid w:val="00B86FB9"/>
    <w:rsid w:val="00B90970"/>
    <w:rsid w:val="00B92368"/>
    <w:rsid w:val="00BB0B2B"/>
    <w:rsid w:val="00BC1851"/>
    <w:rsid w:val="00BF6AFE"/>
    <w:rsid w:val="00C00FD8"/>
    <w:rsid w:val="00C01B7C"/>
    <w:rsid w:val="00C14243"/>
    <w:rsid w:val="00C209B8"/>
    <w:rsid w:val="00C2123B"/>
    <w:rsid w:val="00C26F39"/>
    <w:rsid w:val="00C31144"/>
    <w:rsid w:val="00C326C6"/>
    <w:rsid w:val="00C34A37"/>
    <w:rsid w:val="00C3574E"/>
    <w:rsid w:val="00C36F96"/>
    <w:rsid w:val="00C6515C"/>
    <w:rsid w:val="00C66BA1"/>
    <w:rsid w:val="00C7777E"/>
    <w:rsid w:val="00C86B15"/>
    <w:rsid w:val="00C900DF"/>
    <w:rsid w:val="00C97330"/>
    <w:rsid w:val="00CA0B19"/>
    <w:rsid w:val="00CA15BE"/>
    <w:rsid w:val="00CC68CC"/>
    <w:rsid w:val="00CD3431"/>
    <w:rsid w:val="00CE15FC"/>
    <w:rsid w:val="00CF1387"/>
    <w:rsid w:val="00D13712"/>
    <w:rsid w:val="00D2625B"/>
    <w:rsid w:val="00D36D41"/>
    <w:rsid w:val="00D43A09"/>
    <w:rsid w:val="00D53B54"/>
    <w:rsid w:val="00D55F27"/>
    <w:rsid w:val="00D60243"/>
    <w:rsid w:val="00D64793"/>
    <w:rsid w:val="00D67DE5"/>
    <w:rsid w:val="00D7264E"/>
    <w:rsid w:val="00D760E3"/>
    <w:rsid w:val="00D83176"/>
    <w:rsid w:val="00D86E55"/>
    <w:rsid w:val="00DA614E"/>
    <w:rsid w:val="00DA6839"/>
    <w:rsid w:val="00DC7B09"/>
    <w:rsid w:val="00DD0C4C"/>
    <w:rsid w:val="00DD250D"/>
    <w:rsid w:val="00DE07D6"/>
    <w:rsid w:val="00DE0D81"/>
    <w:rsid w:val="00DF6497"/>
    <w:rsid w:val="00E02AC1"/>
    <w:rsid w:val="00E14381"/>
    <w:rsid w:val="00E25CDF"/>
    <w:rsid w:val="00E25DC6"/>
    <w:rsid w:val="00E27DF5"/>
    <w:rsid w:val="00E31A86"/>
    <w:rsid w:val="00E37A3B"/>
    <w:rsid w:val="00E6139C"/>
    <w:rsid w:val="00E64312"/>
    <w:rsid w:val="00E67A07"/>
    <w:rsid w:val="00E73D3B"/>
    <w:rsid w:val="00E806C5"/>
    <w:rsid w:val="00EA1BEB"/>
    <w:rsid w:val="00EA4ED4"/>
    <w:rsid w:val="00EA68B0"/>
    <w:rsid w:val="00EA7E5F"/>
    <w:rsid w:val="00EA7EF9"/>
    <w:rsid w:val="00EB71C0"/>
    <w:rsid w:val="00EC60F2"/>
    <w:rsid w:val="00EE0B0C"/>
    <w:rsid w:val="00EE7558"/>
    <w:rsid w:val="00EF2A5B"/>
    <w:rsid w:val="00EF6B11"/>
    <w:rsid w:val="00EF7D3E"/>
    <w:rsid w:val="00F02634"/>
    <w:rsid w:val="00F126ED"/>
    <w:rsid w:val="00F26BEB"/>
    <w:rsid w:val="00F3130D"/>
    <w:rsid w:val="00F31372"/>
    <w:rsid w:val="00F33691"/>
    <w:rsid w:val="00F3569C"/>
    <w:rsid w:val="00F4209E"/>
    <w:rsid w:val="00F45DA8"/>
    <w:rsid w:val="00F47496"/>
    <w:rsid w:val="00F500BE"/>
    <w:rsid w:val="00F67817"/>
    <w:rsid w:val="00F72FCF"/>
    <w:rsid w:val="00F75EBB"/>
    <w:rsid w:val="00F762FC"/>
    <w:rsid w:val="00F93572"/>
    <w:rsid w:val="00F96479"/>
    <w:rsid w:val="00F96B63"/>
    <w:rsid w:val="00FA4B96"/>
    <w:rsid w:val="00FB2EE3"/>
    <w:rsid w:val="00FB6A4F"/>
    <w:rsid w:val="00FC4067"/>
    <w:rsid w:val="00FC47B8"/>
    <w:rsid w:val="00FC577B"/>
    <w:rsid w:val="00FD1D2F"/>
    <w:rsid w:val="00FE16B9"/>
    <w:rsid w:val="00FE5B5C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A6F3A"/>
  <w15:chartTrackingRefBased/>
  <w15:docId w15:val="{6F73AA8C-298F-4C1F-8179-9C9BEF15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738"/>
    <w:pPr>
      <w:jc w:val="both"/>
    </w:pPr>
    <w:rPr>
      <w:sz w:val="22"/>
      <w:szCs w:val="22"/>
      <w:lang w:eastAsia="en-US"/>
    </w:rPr>
  </w:style>
  <w:style w:type="paragraph" w:styleId="Ttulo7">
    <w:name w:val="heading 7"/>
    <w:basedOn w:val="Normal"/>
    <w:link w:val="Ttulo7Char"/>
    <w:unhideWhenUsed/>
    <w:qFormat/>
    <w:rsid w:val="00B86FB9"/>
    <w:pPr>
      <w:spacing w:before="100" w:after="100"/>
      <w:jc w:val="left"/>
      <w:outlineLvl w:val="6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419C8"/>
    <w:pPr>
      <w:jc w:val="both"/>
    </w:pPr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9419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19C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419C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19C8"/>
    <w:rPr>
      <w:rFonts w:ascii="Calibri" w:eastAsia="Calibri" w:hAnsi="Calibri" w:cs="Times New Roman"/>
    </w:rPr>
  </w:style>
  <w:style w:type="paragraph" w:styleId="TextosemFormatao">
    <w:name w:val="Plain Text"/>
    <w:basedOn w:val="Normal"/>
    <w:link w:val="TextosemFormataoChar"/>
    <w:uiPriority w:val="99"/>
    <w:unhideWhenUsed/>
    <w:rsid w:val="00EA4ED4"/>
    <w:pPr>
      <w:jc w:val="left"/>
    </w:pPr>
    <w:rPr>
      <w:szCs w:val="21"/>
    </w:rPr>
  </w:style>
  <w:style w:type="character" w:customStyle="1" w:styleId="TextosemFormataoChar">
    <w:name w:val="Texto sem Formatação Char"/>
    <w:link w:val="TextosemFormatao"/>
    <w:uiPriority w:val="99"/>
    <w:rsid w:val="00EA4ED4"/>
    <w:rPr>
      <w:sz w:val="22"/>
      <w:szCs w:val="21"/>
      <w:lang w:eastAsia="en-US"/>
    </w:rPr>
  </w:style>
  <w:style w:type="character" w:styleId="nfase">
    <w:name w:val="Emphasis"/>
    <w:uiPriority w:val="20"/>
    <w:qFormat/>
    <w:rsid w:val="00536808"/>
    <w:rPr>
      <w:i/>
      <w:iCs/>
    </w:rPr>
  </w:style>
  <w:style w:type="character" w:styleId="Forte">
    <w:name w:val="Strong"/>
    <w:uiPriority w:val="22"/>
    <w:qFormat/>
    <w:rsid w:val="00536808"/>
    <w:rPr>
      <w:b/>
      <w:bCs/>
    </w:rPr>
  </w:style>
  <w:style w:type="character" w:customStyle="1" w:styleId="Ttulo7Char">
    <w:name w:val="Título 7 Char"/>
    <w:link w:val="Ttulo7"/>
    <w:rsid w:val="00B86FB9"/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783A6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735B81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3A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A7F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D6479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6479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Fenafisco</dc:creator>
  <cp:keywords/>
  <cp:lastModifiedBy>Fenafisco Federação Nacional do Fisco</cp:lastModifiedBy>
  <cp:revision>8</cp:revision>
  <cp:lastPrinted>2025-09-24T13:20:00Z</cp:lastPrinted>
  <dcterms:created xsi:type="dcterms:W3CDTF">2025-09-24T13:23:00Z</dcterms:created>
  <dcterms:modified xsi:type="dcterms:W3CDTF">2025-09-24T19:06:00Z</dcterms:modified>
</cp:coreProperties>
</file>